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01B20" w:rsidRPr="00901B20" w:rsidTr="00901B20">
        <w:tc>
          <w:tcPr>
            <w:tcW w:w="4677" w:type="dxa"/>
            <w:tcMar>
              <w:top w:w="0" w:type="dxa"/>
              <w:left w:w="0" w:type="dxa"/>
              <w:bottom w:w="0" w:type="dxa"/>
              <w:right w:w="0" w:type="dxa"/>
            </w:tcMar>
          </w:tcPr>
          <w:p w:rsidR="00901B20" w:rsidRPr="00901B20" w:rsidRDefault="00901B20">
            <w:pPr>
              <w:widowControl w:val="0"/>
              <w:autoSpaceDE w:val="0"/>
              <w:autoSpaceDN w:val="0"/>
              <w:adjustRightInd w:val="0"/>
              <w:spacing w:after="0" w:line="240" w:lineRule="auto"/>
              <w:rPr>
                <w:rFonts w:cs="Calibri"/>
              </w:rPr>
            </w:pPr>
            <w:bookmarkStart w:id="0" w:name="_GoBack"/>
            <w:bookmarkEnd w:id="0"/>
            <w:r w:rsidRPr="00901B20">
              <w:rPr>
                <w:rFonts w:cs="Calibri"/>
              </w:rPr>
              <w:t>10 января 2003 года</w:t>
            </w:r>
          </w:p>
        </w:tc>
        <w:tc>
          <w:tcPr>
            <w:tcW w:w="4678" w:type="dxa"/>
            <w:tcMar>
              <w:top w:w="0" w:type="dxa"/>
              <w:left w:w="0" w:type="dxa"/>
              <w:bottom w:w="0" w:type="dxa"/>
              <w:right w:w="0" w:type="dxa"/>
            </w:tcMar>
          </w:tcPr>
          <w:p w:rsidR="00901B20" w:rsidRPr="00901B20" w:rsidRDefault="00901B20">
            <w:pPr>
              <w:widowControl w:val="0"/>
              <w:autoSpaceDE w:val="0"/>
              <w:autoSpaceDN w:val="0"/>
              <w:adjustRightInd w:val="0"/>
              <w:spacing w:after="0" w:line="240" w:lineRule="auto"/>
              <w:jc w:val="right"/>
              <w:rPr>
                <w:rFonts w:cs="Calibri"/>
              </w:rPr>
            </w:pPr>
            <w:r w:rsidRPr="00901B20">
              <w:rPr>
                <w:rFonts w:cs="Calibri"/>
              </w:rPr>
              <w:t>N 18-ФЗ</w:t>
            </w:r>
          </w:p>
        </w:tc>
      </w:tr>
    </w:tbl>
    <w:p w:rsidR="00901B20" w:rsidRDefault="00901B20">
      <w:pPr>
        <w:widowControl w:val="0"/>
        <w:pBdr>
          <w:top w:val="single" w:sz="6" w:space="0" w:color="auto"/>
        </w:pBdr>
        <w:autoSpaceDE w:val="0"/>
        <w:autoSpaceDN w:val="0"/>
        <w:adjustRightInd w:val="0"/>
        <w:spacing w:before="100" w:after="100" w:line="240" w:lineRule="auto"/>
        <w:jc w:val="both"/>
        <w:rPr>
          <w:rFonts w:cs="Calibri"/>
          <w:sz w:val="2"/>
          <w:szCs w:val="2"/>
        </w:rPr>
      </w:pPr>
    </w:p>
    <w:p w:rsidR="00901B20" w:rsidRDefault="00901B20">
      <w:pPr>
        <w:widowControl w:val="0"/>
        <w:autoSpaceDE w:val="0"/>
        <w:autoSpaceDN w:val="0"/>
        <w:adjustRightInd w:val="0"/>
        <w:spacing w:after="0" w:line="240" w:lineRule="auto"/>
        <w:jc w:val="center"/>
        <w:rPr>
          <w:rFonts w:cs="Calibri"/>
        </w:rPr>
      </w:pPr>
    </w:p>
    <w:p w:rsidR="00901B20" w:rsidRDefault="00901B20">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901B20" w:rsidRDefault="00901B20">
      <w:pPr>
        <w:widowControl w:val="0"/>
        <w:autoSpaceDE w:val="0"/>
        <w:autoSpaceDN w:val="0"/>
        <w:adjustRightInd w:val="0"/>
        <w:spacing w:after="0" w:line="240" w:lineRule="auto"/>
        <w:jc w:val="center"/>
        <w:rPr>
          <w:rFonts w:cs="Calibri"/>
          <w:b/>
          <w:bCs/>
        </w:rPr>
      </w:pPr>
    </w:p>
    <w:p w:rsidR="00901B20" w:rsidRDefault="00901B20">
      <w:pPr>
        <w:widowControl w:val="0"/>
        <w:autoSpaceDE w:val="0"/>
        <w:autoSpaceDN w:val="0"/>
        <w:adjustRightInd w:val="0"/>
        <w:spacing w:after="0" w:line="240" w:lineRule="auto"/>
        <w:jc w:val="center"/>
        <w:rPr>
          <w:rFonts w:cs="Calibri"/>
          <w:b/>
          <w:bCs/>
        </w:rPr>
      </w:pPr>
      <w:r>
        <w:rPr>
          <w:rFonts w:cs="Calibri"/>
          <w:b/>
          <w:bCs/>
        </w:rPr>
        <w:t>ФЕДЕРАЛЬНЫЙ ЗАКОН</w:t>
      </w:r>
    </w:p>
    <w:p w:rsidR="00901B20" w:rsidRDefault="00901B20">
      <w:pPr>
        <w:widowControl w:val="0"/>
        <w:autoSpaceDE w:val="0"/>
        <w:autoSpaceDN w:val="0"/>
        <w:adjustRightInd w:val="0"/>
        <w:spacing w:after="0" w:line="240" w:lineRule="auto"/>
        <w:jc w:val="center"/>
        <w:rPr>
          <w:rFonts w:cs="Calibri"/>
          <w:b/>
          <w:bCs/>
        </w:rPr>
      </w:pPr>
    </w:p>
    <w:p w:rsidR="00901B20" w:rsidRDefault="00901B20">
      <w:pPr>
        <w:widowControl w:val="0"/>
        <w:autoSpaceDE w:val="0"/>
        <w:autoSpaceDN w:val="0"/>
        <w:adjustRightInd w:val="0"/>
        <w:spacing w:after="0" w:line="240" w:lineRule="auto"/>
        <w:jc w:val="center"/>
        <w:rPr>
          <w:rFonts w:cs="Calibri"/>
          <w:b/>
          <w:bCs/>
        </w:rPr>
      </w:pPr>
      <w:r>
        <w:rPr>
          <w:rFonts w:cs="Calibri"/>
          <w:b/>
          <w:bCs/>
        </w:rPr>
        <w:t>УСТАВ ЖЕЛЕЗНОДОРОЖНОГО ТРАНСПОРТА</w:t>
      </w:r>
    </w:p>
    <w:p w:rsidR="00901B20" w:rsidRDefault="00901B20">
      <w:pPr>
        <w:widowControl w:val="0"/>
        <w:autoSpaceDE w:val="0"/>
        <w:autoSpaceDN w:val="0"/>
        <w:adjustRightInd w:val="0"/>
        <w:spacing w:after="0" w:line="240" w:lineRule="auto"/>
        <w:jc w:val="center"/>
        <w:rPr>
          <w:rFonts w:cs="Calibri"/>
          <w:b/>
          <w:bCs/>
        </w:rPr>
      </w:pPr>
      <w:r>
        <w:rPr>
          <w:rFonts w:cs="Calibri"/>
          <w:b/>
          <w:bCs/>
        </w:rPr>
        <w:t>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right"/>
        <w:rPr>
          <w:rFonts w:cs="Calibri"/>
        </w:rPr>
      </w:pPr>
      <w:r>
        <w:rPr>
          <w:rFonts w:cs="Calibri"/>
        </w:rPr>
        <w:t>Принят</w:t>
      </w:r>
    </w:p>
    <w:p w:rsidR="00901B20" w:rsidRDefault="00901B20">
      <w:pPr>
        <w:widowControl w:val="0"/>
        <w:autoSpaceDE w:val="0"/>
        <w:autoSpaceDN w:val="0"/>
        <w:adjustRightInd w:val="0"/>
        <w:spacing w:after="0" w:line="240" w:lineRule="auto"/>
        <w:jc w:val="right"/>
        <w:rPr>
          <w:rFonts w:cs="Calibri"/>
        </w:rPr>
      </w:pPr>
      <w:r>
        <w:rPr>
          <w:rFonts w:cs="Calibri"/>
        </w:rPr>
        <w:t>Государственной Думой</w:t>
      </w:r>
    </w:p>
    <w:p w:rsidR="00901B20" w:rsidRDefault="00901B20">
      <w:pPr>
        <w:widowControl w:val="0"/>
        <w:autoSpaceDE w:val="0"/>
        <w:autoSpaceDN w:val="0"/>
        <w:adjustRightInd w:val="0"/>
        <w:spacing w:after="0" w:line="240" w:lineRule="auto"/>
        <w:jc w:val="right"/>
        <w:rPr>
          <w:rFonts w:cs="Calibri"/>
        </w:rPr>
      </w:pPr>
      <w:r>
        <w:rPr>
          <w:rFonts w:cs="Calibri"/>
        </w:rPr>
        <w:t>24 декабря 2002 года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right"/>
        <w:rPr>
          <w:rFonts w:cs="Calibri"/>
        </w:rPr>
      </w:pPr>
      <w:r>
        <w:rPr>
          <w:rFonts w:cs="Calibri"/>
        </w:rPr>
        <w:t>Одобрен</w:t>
      </w:r>
    </w:p>
    <w:p w:rsidR="00901B20" w:rsidRDefault="00901B20">
      <w:pPr>
        <w:widowControl w:val="0"/>
        <w:autoSpaceDE w:val="0"/>
        <w:autoSpaceDN w:val="0"/>
        <w:adjustRightInd w:val="0"/>
        <w:spacing w:after="0" w:line="240" w:lineRule="auto"/>
        <w:jc w:val="right"/>
        <w:rPr>
          <w:rFonts w:cs="Calibri"/>
        </w:rPr>
      </w:pPr>
      <w:r>
        <w:rPr>
          <w:rFonts w:cs="Calibri"/>
        </w:rPr>
        <w:t>Советом Федерации</w:t>
      </w:r>
    </w:p>
    <w:p w:rsidR="00901B20" w:rsidRDefault="00901B20">
      <w:pPr>
        <w:widowControl w:val="0"/>
        <w:autoSpaceDE w:val="0"/>
        <w:autoSpaceDN w:val="0"/>
        <w:adjustRightInd w:val="0"/>
        <w:spacing w:after="0" w:line="240" w:lineRule="auto"/>
        <w:jc w:val="right"/>
        <w:rPr>
          <w:rFonts w:cs="Calibri"/>
        </w:rPr>
      </w:pPr>
      <w:r>
        <w:rPr>
          <w:rFonts w:cs="Calibri"/>
        </w:rPr>
        <w:t>27 декабря 2002 года</w:t>
      </w:r>
    </w:p>
    <w:p w:rsidR="00901B20" w:rsidRDefault="00901B20">
      <w:pPr>
        <w:widowControl w:val="0"/>
        <w:autoSpaceDE w:val="0"/>
        <w:autoSpaceDN w:val="0"/>
        <w:adjustRightInd w:val="0"/>
        <w:spacing w:after="0" w:line="240" w:lineRule="auto"/>
        <w:jc w:val="center"/>
        <w:rPr>
          <w:rFonts w:cs="Calibri"/>
        </w:rPr>
      </w:pPr>
    </w:p>
    <w:p w:rsidR="00901B20" w:rsidRDefault="00901B20">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901B20" w:rsidRDefault="00901B20">
      <w:pPr>
        <w:widowControl w:val="0"/>
        <w:autoSpaceDE w:val="0"/>
        <w:autoSpaceDN w:val="0"/>
        <w:adjustRightInd w:val="0"/>
        <w:spacing w:after="0" w:line="240" w:lineRule="auto"/>
        <w:jc w:val="center"/>
        <w:rPr>
          <w:rFonts w:cs="Calibri"/>
        </w:rPr>
      </w:pPr>
      <w:r>
        <w:rPr>
          <w:rFonts w:cs="Calibri"/>
        </w:rPr>
        <w:t xml:space="preserve">(в ред. Федеральных законов от 07.07.2003 </w:t>
      </w:r>
      <w:hyperlink r:id="rId6" w:history="1">
        <w:r>
          <w:rPr>
            <w:rFonts w:cs="Calibri"/>
            <w:color w:val="0000FF"/>
          </w:rPr>
          <w:t>N 122-ФЗ</w:t>
        </w:r>
      </w:hyperlink>
      <w:r>
        <w:rPr>
          <w:rFonts w:cs="Calibri"/>
        </w:rPr>
        <w:t>,</w:t>
      </w:r>
    </w:p>
    <w:p w:rsidR="00901B20" w:rsidRDefault="00901B20">
      <w:pPr>
        <w:widowControl w:val="0"/>
        <w:autoSpaceDE w:val="0"/>
        <w:autoSpaceDN w:val="0"/>
        <w:adjustRightInd w:val="0"/>
        <w:spacing w:after="0" w:line="240" w:lineRule="auto"/>
        <w:jc w:val="center"/>
        <w:rPr>
          <w:rFonts w:cs="Calibri"/>
        </w:rPr>
      </w:pPr>
      <w:r>
        <w:rPr>
          <w:rFonts w:cs="Calibri"/>
        </w:rPr>
        <w:t xml:space="preserve">от 04.12.2006 </w:t>
      </w:r>
      <w:hyperlink r:id="rId7" w:history="1">
        <w:r>
          <w:rPr>
            <w:rFonts w:cs="Calibri"/>
            <w:color w:val="0000FF"/>
          </w:rPr>
          <w:t>N 201-ФЗ</w:t>
        </w:r>
      </w:hyperlink>
      <w:r>
        <w:rPr>
          <w:rFonts w:cs="Calibri"/>
        </w:rPr>
        <w:t xml:space="preserve">, от 26.06.2007 </w:t>
      </w:r>
      <w:hyperlink r:id="rId8" w:history="1">
        <w:r>
          <w:rPr>
            <w:rFonts w:cs="Calibri"/>
            <w:color w:val="0000FF"/>
          </w:rPr>
          <w:t>N 118-ФЗ</w:t>
        </w:r>
      </w:hyperlink>
      <w:r>
        <w:rPr>
          <w:rFonts w:cs="Calibri"/>
        </w:rPr>
        <w:t>,</w:t>
      </w:r>
    </w:p>
    <w:p w:rsidR="00901B20" w:rsidRDefault="00901B20">
      <w:pPr>
        <w:widowControl w:val="0"/>
        <w:autoSpaceDE w:val="0"/>
        <w:autoSpaceDN w:val="0"/>
        <w:adjustRightInd w:val="0"/>
        <w:spacing w:after="0" w:line="240" w:lineRule="auto"/>
        <w:jc w:val="center"/>
        <w:rPr>
          <w:rFonts w:cs="Calibri"/>
        </w:rPr>
      </w:pPr>
      <w:r>
        <w:rPr>
          <w:rFonts w:cs="Calibri"/>
        </w:rPr>
        <w:t xml:space="preserve">от 08.11.2007 </w:t>
      </w:r>
      <w:hyperlink r:id="rId9" w:history="1">
        <w:r>
          <w:rPr>
            <w:rFonts w:cs="Calibri"/>
            <w:color w:val="0000FF"/>
          </w:rPr>
          <w:t>N 258-ФЗ</w:t>
        </w:r>
      </w:hyperlink>
      <w:r>
        <w:rPr>
          <w:rFonts w:cs="Calibri"/>
        </w:rPr>
        <w:t xml:space="preserve">, от 23.07.2008 </w:t>
      </w:r>
      <w:hyperlink r:id="rId10" w:history="1">
        <w:r>
          <w:rPr>
            <w:rFonts w:cs="Calibri"/>
            <w:color w:val="0000FF"/>
          </w:rPr>
          <w:t>N 160-ФЗ</w:t>
        </w:r>
      </w:hyperlink>
      <w:r>
        <w:rPr>
          <w:rFonts w:cs="Calibri"/>
        </w:rPr>
        <w:t>,</w:t>
      </w:r>
    </w:p>
    <w:p w:rsidR="00901B20" w:rsidRDefault="00901B20">
      <w:pPr>
        <w:widowControl w:val="0"/>
        <w:autoSpaceDE w:val="0"/>
        <w:autoSpaceDN w:val="0"/>
        <w:adjustRightInd w:val="0"/>
        <w:spacing w:after="0" w:line="240" w:lineRule="auto"/>
        <w:jc w:val="center"/>
        <w:rPr>
          <w:rFonts w:cs="Calibri"/>
        </w:rPr>
      </w:pPr>
      <w:r>
        <w:rPr>
          <w:rFonts w:cs="Calibri"/>
        </w:rPr>
        <w:t xml:space="preserve">от 19.07.2011 </w:t>
      </w:r>
      <w:hyperlink r:id="rId11" w:history="1">
        <w:r>
          <w:rPr>
            <w:rFonts w:cs="Calibri"/>
            <w:color w:val="0000FF"/>
          </w:rPr>
          <w:t>N 248-ФЗ</w:t>
        </w:r>
      </w:hyperlink>
      <w:r>
        <w:rPr>
          <w:rFonts w:cs="Calibri"/>
        </w:rPr>
        <w:t xml:space="preserve">, от 14.06.2012 </w:t>
      </w:r>
      <w:hyperlink r:id="rId12" w:history="1">
        <w:r>
          <w:rPr>
            <w:rFonts w:cs="Calibri"/>
            <w:color w:val="0000FF"/>
          </w:rPr>
          <w:t>N 78-ФЗ</w:t>
        </w:r>
      </w:hyperlink>
      <w:r>
        <w:rPr>
          <w:rFonts w:cs="Calibri"/>
        </w:rPr>
        <w:t>,</w:t>
      </w:r>
    </w:p>
    <w:p w:rsidR="00901B20" w:rsidRDefault="00901B20">
      <w:pPr>
        <w:widowControl w:val="0"/>
        <w:autoSpaceDE w:val="0"/>
        <w:autoSpaceDN w:val="0"/>
        <w:adjustRightInd w:val="0"/>
        <w:spacing w:after="0" w:line="240" w:lineRule="auto"/>
        <w:jc w:val="center"/>
        <w:rPr>
          <w:rFonts w:cs="Calibri"/>
        </w:rPr>
      </w:pPr>
      <w:r>
        <w:rPr>
          <w:rFonts w:cs="Calibri"/>
        </w:rPr>
        <w:t xml:space="preserve">от 03.02.2014 </w:t>
      </w:r>
      <w:hyperlink r:id="rId13" w:history="1">
        <w:r>
          <w:rPr>
            <w:rFonts w:cs="Calibri"/>
            <w:color w:val="0000FF"/>
          </w:rPr>
          <w:t>N 15-ФЗ</w:t>
        </w:r>
      </w:hyperlink>
      <w:r>
        <w:rPr>
          <w:rFonts w:cs="Calibri"/>
        </w:rPr>
        <w:t>,</w:t>
      </w:r>
    </w:p>
    <w:p w:rsidR="00901B20" w:rsidRDefault="00901B20">
      <w:pPr>
        <w:widowControl w:val="0"/>
        <w:autoSpaceDE w:val="0"/>
        <w:autoSpaceDN w:val="0"/>
        <w:adjustRightInd w:val="0"/>
        <w:spacing w:after="0" w:line="240" w:lineRule="auto"/>
        <w:jc w:val="center"/>
        <w:rPr>
          <w:rFonts w:cs="Calibri"/>
        </w:rPr>
      </w:pPr>
      <w:r>
        <w:rPr>
          <w:rFonts w:cs="Calibri"/>
        </w:rPr>
        <w:t xml:space="preserve">с изм., внесенными Федеральным </w:t>
      </w:r>
      <w:hyperlink r:id="rId14" w:history="1">
        <w:r>
          <w:rPr>
            <w:rFonts w:cs="Calibri"/>
            <w:color w:val="0000FF"/>
          </w:rPr>
          <w:t>законом</w:t>
        </w:r>
      </w:hyperlink>
    </w:p>
    <w:p w:rsidR="00901B20" w:rsidRDefault="00901B20">
      <w:pPr>
        <w:widowControl w:val="0"/>
        <w:autoSpaceDE w:val="0"/>
        <w:autoSpaceDN w:val="0"/>
        <w:adjustRightInd w:val="0"/>
        <w:spacing w:after="0" w:line="240" w:lineRule="auto"/>
        <w:jc w:val="center"/>
        <w:rPr>
          <w:rFonts w:cs="Calibri"/>
        </w:rPr>
      </w:pPr>
      <w:r>
        <w:rPr>
          <w:rFonts w:cs="Calibri"/>
        </w:rPr>
        <w:t>от 04.06.2014 N 145-ФЗ)</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1" w:name="Par28"/>
      <w:bookmarkEnd w:id="1"/>
      <w:r>
        <w:rPr>
          <w:rFonts w:cs="Calibri"/>
          <w:b/>
          <w:bCs/>
        </w:rPr>
        <w:t>Глава I. ОБЩИЕ ПОЛОЖЕНИЯ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 w:name="Par30"/>
      <w:bookmarkEnd w:id="2"/>
      <w:r>
        <w:rPr>
          <w:rFonts w:cs="Calibri"/>
        </w:rPr>
        <w:t>Статья 1. Федеральный закон "Устав железнодорожного транспорта Российской Федерации" (далее - Устав) регулирует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 железнодорожный транспорт) и железнодорожного транспорта необщего пользования, и устанавливает их права, обязанности и ответственность.</w:t>
      </w:r>
    </w:p>
    <w:p w:rsidR="00901B20" w:rsidRDefault="00901B20">
      <w:pPr>
        <w:widowControl w:val="0"/>
        <w:autoSpaceDE w:val="0"/>
        <w:autoSpaceDN w:val="0"/>
        <w:adjustRightInd w:val="0"/>
        <w:spacing w:after="0" w:line="240" w:lineRule="auto"/>
        <w:ind w:firstLine="540"/>
        <w:jc w:val="both"/>
        <w:rPr>
          <w:rFonts w:cs="Calibri"/>
        </w:rPr>
      </w:pPr>
      <w:r>
        <w:rPr>
          <w:rFonts w:cs="Calibri"/>
        </w:rPr>
        <w:t>Настоящий Устав определяет основные условия организации и осуществления перевозок пассажиров, грузов, багажа, грузобагажа, оказания услуг по использованию инфраструктуры железнодорожного транспорта общего пользования и иных связанных с перевозками услуг.</w:t>
      </w:r>
    </w:p>
    <w:p w:rsidR="00901B20" w:rsidRDefault="00901B20">
      <w:pPr>
        <w:widowControl w:val="0"/>
        <w:autoSpaceDE w:val="0"/>
        <w:autoSpaceDN w:val="0"/>
        <w:adjustRightInd w:val="0"/>
        <w:spacing w:after="0" w:line="240" w:lineRule="auto"/>
        <w:ind w:firstLine="540"/>
        <w:jc w:val="both"/>
        <w:rPr>
          <w:rFonts w:cs="Calibri"/>
        </w:rPr>
      </w:pPr>
      <w:r>
        <w:rPr>
          <w:rFonts w:cs="Calibri"/>
        </w:rPr>
        <w:t>Действие настоящего Устава распространяется также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 пользования.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 w:name="Par34"/>
      <w:bookmarkEnd w:id="3"/>
      <w:r>
        <w:rPr>
          <w:rFonts w:cs="Calibri"/>
        </w:rPr>
        <w:t>Статья 2. В настоящем Уставе используются следующие основные понятия: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 юридическое лицо или индивидуальный предприниматель, принявшие на себя по договору перевозки железнодорожным транспортом общего пользования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инфраструктура железнодорожного транспорта общего пользования (далее - инфраструктура) - технологический комплекс, включающий в себя железнодорожные пути общего пользования и другие сооружения, железнодорожные станции, устройства электроснабжения, </w:t>
      </w:r>
      <w:r>
        <w:rPr>
          <w:rFonts w:cs="Calibri"/>
        </w:rPr>
        <w:lastRenderedPageBreak/>
        <w:t>сети связи, системы сигнализации, централизации и блокировки, информационные комплексы и систему управления движением и иные обеспечивающие функционирование этого комплекса здания, строения, сооружения, устройства и оборудование;</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владелец инфраструктуры - юридическое лицо или индивидуальный предприниматель, имеющие инфраструктуру на праве собственности или на ином праве и оказывающие услуги по ее использованию на основании соответствующего договора;</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 w:history="1">
        <w:r>
          <w:rPr>
            <w:rFonts w:cs="Calibri"/>
            <w:color w:val="0000FF"/>
          </w:rPr>
          <w:t>закона</w:t>
        </w:r>
      </w:hyperlink>
      <w:r>
        <w:rPr>
          <w:rFonts w:cs="Calibri"/>
        </w:rPr>
        <w:t xml:space="preserve"> от 08.11.2007 N 258-ФЗ)</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грузоотправитель (отправитель) - физическое или юридическое лицо, которое по договору перевозки выступает от своего имени или от имени владельца груза, багажа, грузобагажа и указано в перевозочном документе;</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(получатель) - физическое или юридическое лицо, управомоченное на получение груза,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 - объект (в том числе изделия, предметы, полезные ископаемые, материалы, сырье, отходы производства и потребления), принятый в установленном порядке для перевозки в грузовых вагонах, контейнерах;</w:t>
      </w:r>
    </w:p>
    <w:p w:rsidR="00901B20" w:rsidRDefault="00901B20">
      <w:pPr>
        <w:widowControl w:val="0"/>
        <w:autoSpaceDE w:val="0"/>
        <w:autoSpaceDN w:val="0"/>
        <w:adjustRightInd w:val="0"/>
        <w:spacing w:after="0" w:line="240" w:lineRule="auto"/>
        <w:ind w:firstLine="540"/>
        <w:jc w:val="both"/>
        <w:rPr>
          <w:rFonts w:cs="Calibri"/>
        </w:rPr>
      </w:pPr>
      <w:r>
        <w:rPr>
          <w:rFonts w:cs="Calibri"/>
        </w:rPr>
        <w:t>опасный груз - груз, который в силу присущих ему свойств при определенных условиях при перевозке, выполнении маневровых, погрузочно-разгрузочных работ и хранении может стать причиной взрыва, пожара, химического или иного вида заражения либо повреждения технических средств, устройств, оборудования и других объектов железнодорожного транспорта и третьих лиц, а также причинения вреда жизни или здоровью граждан, вреда окружающей среде;</w:t>
      </w:r>
    </w:p>
    <w:p w:rsidR="00901B20" w:rsidRDefault="00901B20">
      <w:pPr>
        <w:widowControl w:val="0"/>
        <w:autoSpaceDE w:val="0"/>
        <w:autoSpaceDN w:val="0"/>
        <w:adjustRightInd w:val="0"/>
        <w:spacing w:after="0" w:line="240" w:lineRule="auto"/>
        <w:ind w:firstLine="540"/>
        <w:jc w:val="both"/>
        <w:rPr>
          <w:rFonts w:cs="Calibri"/>
        </w:rPr>
      </w:pPr>
      <w:r>
        <w:rPr>
          <w:rFonts w:cs="Calibri"/>
        </w:rPr>
        <w:t>багаж - вещи пассажира, принятые в установленном порядке для перевозки в пассажирском или почтово-багажном поезде до железнодорожной станции назначения, указанной в проездном документе (билете);</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грузобагаж - объект, принятый от физического или юридического лица в установленном порядке для перевозки в пассажирском, почтово-багажном или грузопассажирском поезде;</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перевозочный документ - документ, подтверждающий заключение договора перевозки груза (транспортная железнодорожная накладная) или удостоверяющий заключение договора перевозки пассажира, багажа, грузобагажа (проездной документ (билет), багажная квитанция, грузобагажная квитанция);</w:t>
      </w:r>
    </w:p>
    <w:p w:rsidR="00901B20" w:rsidRDefault="00901B20">
      <w:pPr>
        <w:widowControl w:val="0"/>
        <w:autoSpaceDE w:val="0"/>
        <w:autoSpaceDN w:val="0"/>
        <w:adjustRightInd w:val="0"/>
        <w:spacing w:after="0" w:line="240" w:lineRule="auto"/>
        <w:ind w:firstLine="540"/>
        <w:jc w:val="both"/>
        <w:rPr>
          <w:rFonts w:cs="Calibri"/>
        </w:rPr>
      </w:pPr>
      <w:r>
        <w:rPr>
          <w:rFonts w:cs="Calibri"/>
        </w:rPr>
        <w:t>железнодорожные пути общего пользования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грузобагажа, по обслуживанию пассажиров и выполнению сортировочных и маневровых работ, а также железнодорожные пути, соединяющие такие станции;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железнодорожные пути необщего пользования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владелец железнодорожного пути необщего пользования - юридическое лицо или индивидуальный предприниматель, имеющие на праве собственности или на ином праве железнодорожный путь необщего пользования, а также здания, строения и сооружения, другие объекты, связанные с выполнением транспортных работ и оказанием услуг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места общего пользования - крытые и открытые склады, а также участки, специально выделенные на территории железнодорожной станции, принадлежащие владельцу инфраструктуры и используемые для выполнения операций по погрузке, выгрузке, сортировке, хранению грузов, в том числе контейнеров, багажа, грузобагажа пользователей услугами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места необщего пользования - железнодорожные пути необщего пользования, крытые и открытые склады, а также участки, расположенные на территории железнодорожной станции, не принадлежащие владельцу инфраструктуры или сданные им в аренду и используемые для выполнения операций по погрузке, выгрузке грузов, в том числе контейнеров, определенных пользователей услугами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lastRenderedPageBreak/>
        <w:t>перевозки в международном сообщении с участием железнодорожного транспорта - перевозки в прямом и непрямом международном сообщении пассажиров, грузов, багажа, грузобагажа между Российской Федерацией и иностранными государствами, в том числе транзит по территории Российской Федерации, в результате которых пассажиры, грузы, багаж, грузобагаж пересекают Государственную границу Российской Федерации, если иное не предусмотрено международными договорами Российской Федерации;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перевозки в прямом международном сообщении - перевозки в международном сообщении пассажиров, грузов, багажа, грузобагажа, осуществляемые между железнодорожными станциями в различных государствах или несколькими видами транспорта в различных государствах по единому перевозочному документу, оформленному на весь маршрут следования;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перевозки в непрямом международном сообщении - перевозки в международном сообщении пассажиров, грузов, багажа, грузобагажа, осуществляемые через расположенные в пределах приграничной территории железнодорожные станции и порты по перевозочным документам, оформленным в государствах, участвующих в перевозках, а также перевозки несколькими видами транспорта по отдельным перевозочным документам на транспорте каждого вида;</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перевозки в прямом железнодорожном сообщении - перевозки пассажиров, грузов, багажа, грузобагажа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перевозки в прямом смешанном сообщении -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перевозки в непрямом смешанном сообщении -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p>
    <w:p w:rsidR="00901B20" w:rsidRDefault="00901B20">
      <w:pPr>
        <w:widowControl w:val="0"/>
        <w:autoSpaceDE w:val="0"/>
        <w:autoSpaceDN w:val="0"/>
        <w:adjustRightInd w:val="0"/>
        <w:spacing w:after="0" w:line="240" w:lineRule="auto"/>
        <w:ind w:firstLine="540"/>
        <w:jc w:val="both"/>
        <w:rPr>
          <w:rFonts w:cs="Calibri"/>
        </w:rPr>
      </w:pPr>
      <w:r>
        <w:rPr>
          <w:rFonts w:cs="Calibri"/>
        </w:rPr>
        <w:t>специальные железнодорожные перевозки - железнодорожные перевозки, предназначенные для удовлетворения особо важных государственных и оборонных нужд, а также железнодорожные перевозки осужденных и лиц, содержащихся под стражей;</w:t>
      </w:r>
    </w:p>
    <w:p w:rsidR="00901B20" w:rsidRDefault="00901B20">
      <w:pPr>
        <w:widowControl w:val="0"/>
        <w:autoSpaceDE w:val="0"/>
        <w:autoSpaceDN w:val="0"/>
        <w:adjustRightInd w:val="0"/>
        <w:spacing w:after="0" w:line="240" w:lineRule="auto"/>
        <w:ind w:firstLine="540"/>
        <w:jc w:val="both"/>
        <w:rPr>
          <w:rFonts w:cs="Calibri"/>
        </w:rPr>
      </w:pPr>
      <w:r>
        <w:rPr>
          <w:rFonts w:cs="Calibri"/>
        </w:rPr>
        <w:t>воинские железнодорожные перевозки - железнодорожные перевозки воинских частей и подразделений, воинских грузов, воинских команд и отдельных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t>сбор - не включенная в тариф ставка оплаты дополнительной операции или работы;</w:t>
      </w:r>
    </w:p>
    <w:p w:rsidR="00901B20" w:rsidRDefault="00901B20">
      <w:pPr>
        <w:widowControl w:val="0"/>
        <w:autoSpaceDE w:val="0"/>
        <w:autoSpaceDN w:val="0"/>
        <w:adjustRightInd w:val="0"/>
        <w:spacing w:after="0" w:line="240" w:lineRule="auto"/>
        <w:ind w:firstLine="540"/>
        <w:jc w:val="both"/>
        <w:rPr>
          <w:rFonts w:cs="Calibri"/>
        </w:rPr>
      </w:pPr>
      <w:r>
        <w:rPr>
          <w:rFonts w:cs="Calibri"/>
        </w:rPr>
        <w:t>сборник правил перевозок железнодорожным транспортом - информационное издание, в котором публикуются утвержденные в установленном законодательством Российской Федерации порядке нормативные правовые и иные акты;</w:t>
      </w:r>
    </w:p>
    <w:p w:rsidR="00901B20" w:rsidRDefault="00901B20">
      <w:pPr>
        <w:widowControl w:val="0"/>
        <w:autoSpaceDE w:val="0"/>
        <w:autoSpaceDN w:val="0"/>
        <w:adjustRightInd w:val="0"/>
        <w:spacing w:after="0" w:line="240" w:lineRule="auto"/>
        <w:ind w:firstLine="540"/>
        <w:jc w:val="both"/>
        <w:rPr>
          <w:rFonts w:cs="Calibri"/>
        </w:rPr>
      </w:pPr>
      <w:r>
        <w:rPr>
          <w:rFonts w:cs="Calibri"/>
        </w:rPr>
        <w:t>тарифные руководства - сборники, в которых публикуются утвержденные в установленном законодательством Российской Федерации порядке тарифы, ставки платы и сборов за работы и услуги железнодорожного транспорта, правила применения таких тарифов, ставок платы, сборов, а также утвержденные федеральным органом исполнительной власти в области железнодорожного транспорта перечни железнодорожных станций, расстояния между ними и выполняемые на территориях железнодорожных станций операции;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пассажир - физическое лицо, заключившее договор перевозки пассажира;</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 w:history="1">
        <w:r>
          <w:rPr>
            <w:rFonts w:cs="Calibri"/>
            <w:color w:val="0000FF"/>
          </w:rPr>
          <w:t>закона</w:t>
        </w:r>
      </w:hyperlink>
      <w:r>
        <w:rPr>
          <w:rFonts w:cs="Calibri"/>
        </w:rPr>
        <w:t xml:space="preserve"> от 14.06.2012 N 78-ФЗ)</w:t>
      </w:r>
    </w:p>
    <w:p w:rsidR="00901B20" w:rsidRDefault="00901B20">
      <w:pPr>
        <w:widowControl w:val="0"/>
        <w:autoSpaceDE w:val="0"/>
        <w:autoSpaceDN w:val="0"/>
        <w:adjustRightInd w:val="0"/>
        <w:spacing w:after="0" w:line="240" w:lineRule="auto"/>
        <w:ind w:firstLine="540"/>
        <w:jc w:val="both"/>
        <w:rPr>
          <w:rFonts w:cs="Calibri"/>
        </w:rPr>
      </w:pPr>
      <w:r>
        <w:rPr>
          <w:rFonts w:cs="Calibri"/>
        </w:rPr>
        <w:t>железнодорожная станция - пункт, который разделяет железнодорожную линию на перегоны или блок-участки, обеспечивает функционирование инфраструктуры железнодорожного транспорта, имеет путевое развитие, позволяющее выполнять операции по приему, отправлению, обгону поездов, операции по обслуживанию пассажиров и приему, выдаче грузов, багажа, грузобагажа, а при развитых путевых устройствах выполнять маневровые работы по расформированию и формированию поездов и технические операции с поездами;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малоинтенсивные линии (участки) - железнодорожные пути общего пользования с невысокой грузонапряженностью и низкой эффективностью работы, критерии отнесения к которым утверждаются Правительством 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 w:name="Par67"/>
      <w:bookmarkEnd w:id="4"/>
      <w:r>
        <w:rPr>
          <w:rFonts w:cs="Calibri"/>
        </w:rPr>
        <w:t xml:space="preserve">Статья 3. Федеральный орган исполнительной власти в области железнодорожного транспорта на основании настоящего Устава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разрабатывает и в установленном порядке утверждает правила перевозок грузов железнодорожным транспортом и </w:t>
      </w:r>
      <w:hyperlink r:id="rId17" w:history="1">
        <w:r>
          <w:rPr>
            <w:rFonts w:cs="Calibri"/>
            <w:color w:val="0000FF"/>
          </w:rPr>
          <w:t>правила</w:t>
        </w:r>
      </w:hyperlink>
      <w:r>
        <w:rPr>
          <w:rFonts w:cs="Calibri"/>
        </w:rPr>
        <w:t xml:space="preserve">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Правила перевозок грузов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грузоотправителей, грузополучателей, владельцев железнодорожных путей необщего пользования, других юридических и физических лиц, и регулируют условия перевозок грузов с учетом их особенностей, безопасности движения, сохранности грузов, железнодорожного подвижного состава и контейнеров, а также экологической безопасности.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t>Правила перевозок пассажиров, багажа, грузобагажа железнодорожным транспортом представляют собой нормативные правовые акты, которые содержат нормы, обязательные для перевозчиков, владельцев инфраструктур, пассажиров, отправителей, получателей, других юридических и физических лиц, и регулируют условия перевозок пассажиров, ручной клади, багажа, грузобагажа.</w:t>
      </w:r>
    </w:p>
    <w:p w:rsidR="00901B20" w:rsidRDefault="00901B20">
      <w:pPr>
        <w:widowControl w:val="0"/>
        <w:autoSpaceDE w:val="0"/>
        <w:autoSpaceDN w:val="0"/>
        <w:adjustRightInd w:val="0"/>
        <w:spacing w:after="0" w:line="240" w:lineRule="auto"/>
        <w:ind w:firstLine="540"/>
        <w:jc w:val="both"/>
        <w:rPr>
          <w:rFonts w:cs="Calibri"/>
        </w:rPr>
      </w:pPr>
      <w:hyperlink r:id="rId18" w:history="1">
        <w:r>
          <w:rPr>
            <w:rFonts w:cs="Calibri"/>
            <w:color w:val="0000FF"/>
          </w:rPr>
          <w:t>Правила</w:t>
        </w:r>
      </w:hyperlink>
      <w:r>
        <w:rPr>
          <w:rFonts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 Правительством Российской Федерации. В указанных правилах, в частности, определяются предметы, перевозка которых в качестве ручной клади, багажа, грузобагажа запрещена.</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 w:history="1">
        <w:r>
          <w:rPr>
            <w:rFonts w:cs="Calibri"/>
            <w:color w:val="0000FF"/>
          </w:rPr>
          <w:t>закона</w:t>
        </w:r>
      </w:hyperlink>
      <w:r>
        <w:rPr>
          <w:rFonts w:cs="Calibri"/>
        </w:rPr>
        <w:t xml:space="preserve"> от 07.07.2003 N 122-ФЗ)</w:t>
      </w:r>
    </w:p>
    <w:p w:rsidR="00901B20" w:rsidRDefault="00901B20">
      <w:pPr>
        <w:widowControl w:val="0"/>
        <w:autoSpaceDE w:val="0"/>
        <w:autoSpaceDN w:val="0"/>
        <w:adjustRightInd w:val="0"/>
        <w:spacing w:after="0" w:line="240" w:lineRule="auto"/>
        <w:ind w:firstLine="540"/>
        <w:jc w:val="both"/>
        <w:rPr>
          <w:rFonts w:cs="Calibri"/>
        </w:rPr>
      </w:pPr>
      <w:hyperlink r:id="rId20" w:history="1">
        <w:r>
          <w:rPr>
            <w:rFonts w:cs="Calibri"/>
            <w:color w:val="0000FF"/>
          </w:rPr>
          <w:t>Порядок</w:t>
        </w:r>
      </w:hyperlink>
      <w:r>
        <w:rPr>
          <w:rFonts w:cs="Calibri"/>
        </w:rPr>
        <w:t xml:space="preserve"> перевозки почтовых отправлений и порядок включения почтовых вагонов в поезда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связи. Основные условия организации и осуществления специальных и воинских железнодорожных перевозок определяются настоящим Уставом.</w:t>
      </w:r>
    </w:p>
    <w:p w:rsidR="00901B20" w:rsidRDefault="00901B20">
      <w:pPr>
        <w:widowControl w:val="0"/>
        <w:autoSpaceDE w:val="0"/>
        <w:autoSpaceDN w:val="0"/>
        <w:adjustRightInd w:val="0"/>
        <w:spacing w:after="0" w:line="240" w:lineRule="auto"/>
        <w:ind w:firstLine="540"/>
        <w:jc w:val="both"/>
        <w:rPr>
          <w:rFonts w:cs="Calibri"/>
        </w:rPr>
      </w:pPr>
      <w:r>
        <w:rPr>
          <w:rFonts w:cs="Calibri"/>
        </w:rPr>
        <w:t>Особенности организации, осуществления воинских железнодорожных перевозок и порядок их оплаты регулируются Уставом воинских железнодорожных перевозок, утверждаемым Правительством Российской Федерации, и иными нормативными правовыми актами.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Пассажиры, а также физические лица, имеющие намерение воспользоваться или пользующиеся услугами по перевозкам пассажиров, багажа, грузобагажа для личных, семейных, домашних и иных нужд, не связанных с осуществлением предпринимательской деятельности, как потребители пользуются всеми правами, предусмотренными </w:t>
      </w:r>
      <w:hyperlink r:id="rId21" w:history="1">
        <w:r>
          <w:rPr>
            <w:rFonts w:cs="Calibri"/>
            <w:color w:val="0000FF"/>
          </w:rPr>
          <w:t>законодательством</w:t>
        </w:r>
      </w:hyperlink>
      <w:r>
        <w:rPr>
          <w:rFonts w:cs="Calibri"/>
        </w:rPr>
        <w:t xml:space="preserve"> Российской Федерации о защите прав потребителей.</w:t>
      </w:r>
    </w:p>
    <w:p w:rsidR="00901B20" w:rsidRDefault="00901B20">
      <w:pPr>
        <w:widowControl w:val="0"/>
        <w:autoSpaceDE w:val="0"/>
        <w:autoSpaceDN w:val="0"/>
        <w:adjustRightInd w:val="0"/>
        <w:spacing w:after="0" w:line="240" w:lineRule="auto"/>
        <w:ind w:firstLine="540"/>
        <w:jc w:val="both"/>
        <w:rPr>
          <w:rFonts w:cs="Calibri"/>
        </w:rPr>
      </w:pPr>
      <w:hyperlink r:id="rId22" w:history="1">
        <w:r>
          <w:rPr>
            <w:rFonts w:cs="Calibri"/>
            <w:color w:val="0000FF"/>
          </w:rPr>
          <w:t>Правила</w:t>
        </w:r>
      </w:hyperlink>
      <w:r>
        <w:rPr>
          <w:rFonts w:cs="Calibri"/>
        </w:rPr>
        <w:t xml:space="preserve"> оказания услуг по использованию инфраструктуры железнодорожного транспорта утверждаются уполномоченным Правительством Российской Федерации федеральным органом исполнительной власти.</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 w:history="1">
        <w:r>
          <w:rPr>
            <w:rFonts w:cs="Calibri"/>
            <w:color w:val="0000FF"/>
          </w:rPr>
          <w:t>закона</w:t>
        </w:r>
      </w:hyperlink>
      <w:r>
        <w:rPr>
          <w:rFonts w:cs="Calibri"/>
        </w:rPr>
        <w:t xml:space="preserve"> от 23.07.2008 N 160-ФЗ)</w:t>
      </w:r>
    </w:p>
    <w:p w:rsidR="00901B20" w:rsidRDefault="00901B20">
      <w:pPr>
        <w:widowControl w:val="0"/>
        <w:autoSpaceDE w:val="0"/>
        <w:autoSpaceDN w:val="0"/>
        <w:adjustRightInd w:val="0"/>
        <w:spacing w:after="0" w:line="240" w:lineRule="auto"/>
        <w:ind w:firstLine="540"/>
        <w:jc w:val="both"/>
        <w:rPr>
          <w:rFonts w:cs="Calibri"/>
        </w:rPr>
      </w:pPr>
      <w:r>
        <w:rPr>
          <w:rFonts w:cs="Calibri"/>
        </w:rPr>
        <w:t>Особенности организации и осуществления специальных железнодорожных перевозок определяются Правительством 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 w:name="Par79"/>
      <w:bookmarkEnd w:id="5"/>
      <w:r>
        <w:rPr>
          <w:rFonts w:cs="Calibri"/>
        </w:rPr>
        <w:t>Статья 4. Перевозки пассажиров, грузов, багажа, грузобагажа осуществляются по железнодорожным путям общего пользования и между железнодорожными станциями, открытыми для выполнения соответствующих операций. Перечень таких станций и выполняемых ими операций составляется на основании заявок владельцев инфраструктур, утверждается федеральным органом исполнительной власти в области железнодорожного транспорта и публикуется в соответствующем тарифном руководстве.</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 w:name="Par81"/>
      <w:bookmarkEnd w:id="6"/>
      <w:r>
        <w:rPr>
          <w:rFonts w:cs="Calibri"/>
        </w:rPr>
        <w:t xml:space="preserve">Статья 5. Перевозки пассажиров, грузов, багажа, грузобагажа железнодорожным транспортом осуществляются соответственно в вагонах и контейнерах перевозчиков, иных </w:t>
      </w:r>
      <w:r>
        <w:rPr>
          <w:rFonts w:cs="Calibri"/>
        </w:rPr>
        <w:lastRenderedPageBreak/>
        <w:t>юридических и физических лиц.</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 w:name="Par83"/>
      <w:bookmarkEnd w:id="7"/>
      <w:r>
        <w:rPr>
          <w:rFonts w:cs="Calibri"/>
        </w:rPr>
        <w:t>Статья 6. Особенности осуществления перевозок пассажиров, грузов, багажа, грузобагажа по железнодорожным линиям, имеющим узкую колею или колею разной ширины, в том числе ответственность за время нахождения вагонов, контейнеров на таких железнодорожных линиях, определяются договорами между перевозчиками и владельцами таких железнодорожных линий.</w:t>
      </w:r>
    </w:p>
    <w:p w:rsidR="00901B20" w:rsidRDefault="00901B20">
      <w:pPr>
        <w:widowControl w:val="0"/>
        <w:autoSpaceDE w:val="0"/>
        <w:autoSpaceDN w:val="0"/>
        <w:adjustRightInd w:val="0"/>
        <w:spacing w:after="0" w:line="240" w:lineRule="auto"/>
        <w:ind w:firstLine="540"/>
        <w:jc w:val="both"/>
        <w:rPr>
          <w:rFonts w:cs="Calibri"/>
        </w:rPr>
      </w:pPr>
      <w:r>
        <w:rPr>
          <w:rFonts w:cs="Calibri"/>
        </w:rPr>
        <w:t>Особенности осуществления перевозок грузов по железнодорожным путям, находящимся на стадии строительства до сдачи в постоянную эксплуатацию, и оказания связанных с этими особенностями услуг, в том числе ответственность за время нахождения вагонов на таких путях, предусматриваются в договорах, заключаемых между перевозчиками и организациями, осуществляющими строительство или эксплуатацию строящихся железнодорожных путей по поручению владельцев таких путей. Порядок заключения таких договоров устанавливается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 w:name="Par86"/>
      <w:bookmarkEnd w:id="8"/>
      <w:r>
        <w:rPr>
          <w:rFonts w:cs="Calibri"/>
        </w:rPr>
        <w:t>Статья 7. Централизованное управление специальными и воинскими железнодорожными перевозками на железнодорожном транспорте осуществляется с учетом обеспечения безопасности движения, а также защиты государственной тайны в порядке, установленном Правительством Российской Федерации.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Федеральные органы исполнительной власти, к компетенции которых относятся вопросы организации и осуществления специальных и воинских железнодорожных перевозок, взаимодействуют с владельцами инфраструктур и перевозчиками через военно-транспортные органы - органы военных сообщений и органы специальных железнодорожных перевозок.</w:t>
      </w:r>
    </w:p>
    <w:p w:rsidR="00901B20" w:rsidRDefault="00901B20">
      <w:pPr>
        <w:widowControl w:val="0"/>
        <w:autoSpaceDE w:val="0"/>
        <w:autoSpaceDN w:val="0"/>
        <w:adjustRightInd w:val="0"/>
        <w:spacing w:after="0" w:line="240" w:lineRule="auto"/>
        <w:jc w:val="both"/>
        <w:rPr>
          <w:rFonts w:cs="Calibri"/>
        </w:rPr>
      </w:pPr>
      <w:r>
        <w:rPr>
          <w:rFonts w:cs="Calibri"/>
        </w:rPr>
        <w:t xml:space="preserve">(часть вторая в ред. Федерального </w:t>
      </w:r>
      <w:hyperlink r:id="rId24" w:history="1">
        <w:r>
          <w:rPr>
            <w:rFonts w:cs="Calibri"/>
            <w:color w:val="0000FF"/>
          </w:rPr>
          <w:t>закона</w:t>
        </w:r>
      </w:hyperlink>
      <w:r>
        <w:rPr>
          <w:rFonts w:cs="Calibri"/>
        </w:rPr>
        <w:t xml:space="preserve"> от 07.07.2003 N 122-ФЗ)</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Владельцы инфраструктур и перевозчики в порядке, установленном Правительством Российской Федерации, предоставляют военно-транспортным органам необходимые услуги для обеспечения их основной деятельности.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t>Воинские железнодорожные перевозки осуществляются в приоритетном порядке.</w:t>
      </w:r>
    </w:p>
    <w:p w:rsidR="00901B20" w:rsidRDefault="00901B20">
      <w:pPr>
        <w:widowControl w:val="0"/>
        <w:autoSpaceDE w:val="0"/>
        <w:autoSpaceDN w:val="0"/>
        <w:adjustRightInd w:val="0"/>
        <w:spacing w:after="0" w:line="240" w:lineRule="auto"/>
        <w:ind w:firstLine="540"/>
        <w:jc w:val="both"/>
        <w:rPr>
          <w:rFonts w:cs="Calibri"/>
        </w:rPr>
      </w:pPr>
      <w:r>
        <w:rPr>
          <w:rFonts w:cs="Calibri"/>
        </w:rPr>
        <w:t>Для обеспечения особо срочных воинских железнодорожных перевозок перевозчики в порядке, установленном Правительством Российской Федерации, формируют и содержат резерв железнодорожного подвижного состава за счет средств федерального бюджета.</w:t>
      </w:r>
    </w:p>
    <w:p w:rsidR="00901B20" w:rsidRDefault="00901B20">
      <w:pPr>
        <w:widowControl w:val="0"/>
        <w:autoSpaceDE w:val="0"/>
        <w:autoSpaceDN w:val="0"/>
        <w:adjustRightInd w:val="0"/>
        <w:spacing w:after="0" w:line="240" w:lineRule="auto"/>
        <w:ind w:firstLine="540"/>
        <w:jc w:val="both"/>
        <w:rPr>
          <w:rFonts w:cs="Calibri"/>
        </w:rPr>
      </w:pPr>
      <w:r>
        <w:rPr>
          <w:rFonts w:cs="Calibri"/>
        </w:rPr>
        <w:t>Для перевозок лиц, проходящих военную службу, службу в органах внутренних дел, учреждениях и органах уголовно-исполнительной системы, сотрудников органов федеральной государственной службы безопасности выделяются вагоны или места в пассажирских поездах.</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Приобретение, содержание и эксплуатация специальных вагонов для перевозок осужденных и перевозок лиц, содержащихся под стражей, осуществляются за счет средств, предусмотренных на указанные цели федеральным законом о федеральном бюджете на соответствующий год, в порядке, установленном уполномоченным Правительством Российской Федерации федеральным </w:t>
      </w:r>
      <w:hyperlink r:id="rId25" w:history="1">
        <w:r>
          <w:rPr>
            <w:rFonts w:cs="Calibri"/>
            <w:color w:val="0000FF"/>
          </w:rPr>
          <w:t>органом</w:t>
        </w:r>
      </w:hyperlink>
      <w:r>
        <w:rPr>
          <w:rFonts w:cs="Calibri"/>
        </w:rPr>
        <w:t xml:space="preserve"> исполнительной власти.</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Федеральных законов от 07.07.2003 </w:t>
      </w:r>
      <w:hyperlink r:id="rId26" w:history="1">
        <w:r>
          <w:rPr>
            <w:rFonts w:cs="Calibri"/>
            <w:color w:val="0000FF"/>
          </w:rPr>
          <w:t>N 122-ФЗ</w:t>
        </w:r>
      </w:hyperlink>
      <w:r>
        <w:rPr>
          <w:rFonts w:cs="Calibri"/>
        </w:rPr>
        <w:t xml:space="preserve">, от 23.07.2008 </w:t>
      </w:r>
      <w:hyperlink r:id="rId27" w:history="1">
        <w:r>
          <w:rPr>
            <w:rFonts w:cs="Calibri"/>
            <w:color w:val="0000FF"/>
          </w:rPr>
          <w:t>N 160-ФЗ</w:t>
        </w:r>
      </w:hyperlink>
      <w:r>
        <w:rPr>
          <w:rFonts w:cs="Calibri"/>
        </w:rPr>
        <w:t>)</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Владельцы инфраструктур выделяют на условиях договора аренды в местах общего пользования на территориях железнодорожных станций необходимые места отстоя специальных 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Владельцы инфраструктур и перевозчики обеспечивают необходимые условия для осуществления перевозок осужденных и перевозок лиц, содержащихся под стражей.</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 w:name="Par98"/>
      <w:bookmarkEnd w:id="9"/>
      <w:r>
        <w:rPr>
          <w:rFonts w:cs="Calibri"/>
        </w:rPr>
        <w:t xml:space="preserve">Статья 8. В случаях, если свойства груза, багажа, грузобагажа или их состояние либо предлагаемые грузоотправителем (отправителем) условия перевозок не предусмотрены правилами перевозок грузов железнодорожным транспортом или правилами перевозок пассажиров, багажа, грузобагажа железнодорожным транспортом, в соответствующих договорах перевозчиков с грузоотправителями (отправителями) могут устанавливаться особые условия перевозок таких грузов, багажа, грузобагажа и ответственность сторон за их перевозку и сохранность. Порядок заключения таких договоров устанавливается </w:t>
      </w:r>
      <w:hyperlink r:id="rId28" w:history="1">
        <w:r>
          <w:rPr>
            <w:rFonts w:cs="Calibri"/>
            <w:color w:val="0000FF"/>
          </w:rPr>
          <w:t>правилами</w:t>
        </w:r>
      </w:hyperlink>
      <w:r>
        <w:rPr>
          <w:rFonts w:cs="Calibri"/>
        </w:rPr>
        <w:t xml:space="preserve"> перевозок грузов железнодорожным транспортом и </w:t>
      </w:r>
      <w:hyperlink r:id="rId29" w:history="1">
        <w:r>
          <w:rPr>
            <w:rFonts w:cs="Calibri"/>
            <w:color w:val="0000FF"/>
          </w:rPr>
          <w:t>правилами</w:t>
        </w:r>
      </w:hyperlink>
      <w:r>
        <w:rPr>
          <w:rFonts w:cs="Calibri"/>
        </w:rPr>
        <w:t xml:space="preserve"> перевозок пассажиров, багажа и грузобагажа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10" w:name="Par100"/>
      <w:bookmarkEnd w:id="10"/>
      <w:r>
        <w:rPr>
          <w:rFonts w:cs="Calibri"/>
          <w:b/>
          <w:bCs/>
        </w:rPr>
        <w:t>Глава II. ПЕРЕВОЗКИ ГРУЗОВ, КОНТЕЙНЕРОВ</w:t>
      </w:r>
    </w:p>
    <w:p w:rsidR="00901B20" w:rsidRDefault="00901B20">
      <w:pPr>
        <w:widowControl w:val="0"/>
        <w:autoSpaceDE w:val="0"/>
        <w:autoSpaceDN w:val="0"/>
        <w:adjustRightInd w:val="0"/>
        <w:spacing w:after="0" w:line="240" w:lineRule="auto"/>
        <w:jc w:val="center"/>
        <w:rPr>
          <w:rFonts w:cs="Calibri"/>
          <w:b/>
          <w:bCs/>
        </w:rPr>
      </w:pPr>
      <w:r>
        <w:rPr>
          <w:rFonts w:cs="Calibri"/>
          <w:b/>
          <w:bCs/>
        </w:rPr>
        <w:t>И ПОВАГОННЫМИ ОТПРАВКАМИ ГРУЗОБАГАЖА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 w:name="Par103"/>
      <w:bookmarkEnd w:id="11"/>
      <w:r>
        <w:rPr>
          <w:rFonts w:cs="Calibri"/>
        </w:rPr>
        <w:t>Статья 9. В местах общего пользования выполняются операции по погрузке, выгрузке, сортировке, хранению грузов, грузобагажа и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В местах необщего пользования выполняются операции по погрузке, выгрузке грузов и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Места общего и необщего пользования должны иметь надлежащим образом оборудованные сооружения и устройства для обеспечения сохранности грузов, грузобагажа, вагонов, контейнеров, бесперебойной погрузки грузов в вагоны и выгрузки грузов из вагонов, а также соответствовать требованиям </w:t>
      </w:r>
      <w:hyperlink r:id="rId30" w:history="1">
        <w:r>
          <w:rPr>
            <w:rFonts w:cs="Calibri"/>
            <w:color w:val="0000FF"/>
          </w:rPr>
          <w:t>законодательства</w:t>
        </w:r>
      </w:hyperlink>
      <w:r>
        <w:rPr>
          <w:rFonts w:cs="Calibri"/>
        </w:rPr>
        <w:t xml:space="preserve"> Российской Федерации об охране окружающей среды.</w:t>
      </w:r>
    </w:p>
    <w:p w:rsidR="00901B20" w:rsidRDefault="00901B20">
      <w:pPr>
        <w:widowControl w:val="0"/>
        <w:autoSpaceDE w:val="0"/>
        <w:autoSpaceDN w:val="0"/>
        <w:adjustRightInd w:val="0"/>
        <w:spacing w:after="0" w:line="240" w:lineRule="auto"/>
        <w:ind w:firstLine="540"/>
        <w:jc w:val="both"/>
        <w:rPr>
          <w:rFonts w:cs="Calibri"/>
        </w:rPr>
      </w:pPr>
      <w:r>
        <w:rPr>
          <w:rFonts w:cs="Calibri"/>
        </w:rPr>
        <w:t>Места общего пользования в необходимых случаях дополнительно оборудуются специальными погрузочно-выгрузочными устройствами, в том числе эстакадами, специализированными площадками, скотопогрузочными платформами, водопойными пунктами, очистными сооружениями, дезинфекционно-промывочными устройствами.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Места необщего пользования в необходимых случаях оборудуются сооружениями и устройствами, обеспечивающими восстановление сыпучести смерзшихся грузов, очистку вагонов, контейнеров, а в случаях, предусмотренных правилами перевозок грузов железнодорожным транспортом, также промывку вагонов, контейнеров после выгрузки из них грузов,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Соответствие мест общего и необщего пользования требованиям настоящей статьи обеспечивается за счет средств их владельцев, специально выделенных участков - за счет средств грузоотправителей (отправителей) или грузополучателей (получателей), которым предоставлены такие участки.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 w:name="Par110"/>
      <w:bookmarkEnd w:id="12"/>
      <w:r>
        <w:rPr>
          <w:rFonts w:cs="Calibri"/>
        </w:rPr>
        <w:t>Статья 10. Грузоотправители, грузополучатели при систематическом осуществлении перевозок грузов могут заключать с перевозчиками долгосрочные договоры об организации перевозок. Договор об организации перевозок заключается в письменной форме.</w:t>
      </w:r>
    </w:p>
    <w:p w:rsidR="00901B20" w:rsidRDefault="00901B20">
      <w:pPr>
        <w:widowControl w:val="0"/>
        <w:autoSpaceDE w:val="0"/>
        <w:autoSpaceDN w:val="0"/>
        <w:adjustRightInd w:val="0"/>
        <w:spacing w:after="0" w:line="240" w:lineRule="auto"/>
        <w:ind w:firstLine="540"/>
        <w:jc w:val="both"/>
        <w:rPr>
          <w:rFonts w:cs="Calibri"/>
        </w:rPr>
      </w:pPr>
      <w:r>
        <w:rPr>
          <w:rFonts w:cs="Calibri"/>
        </w:rPr>
        <w:t>В договорах об организации перевозок определяются предполагаемые объем перевозок грузов, сроки и условия предоставления транспортных средств и предъявления грузов для перевозок, порядок расчетов, ответственность сторон за неисполнение или ненадлежащее исполнение обязательств, а также иные условия организации перевозок.</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соответствии с указанными договорами перевозчики обязуются в установленные сроки принимать грузы в согласованном объеме, грузоотправители обязуются предъявлять их для перевозок.</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Перевозки грузов, предусмотренных указанными договорами, осуществляются на основании принятых заявок на их перевозки.</w:t>
      </w:r>
    </w:p>
    <w:p w:rsidR="00901B20" w:rsidRDefault="00901B20">
      <w:pPr>
        <w:widowControl w:val="0"/>
        <w:autoSpaceDE w:val="0"/>
        <w:autoSpaceDN w:val="0"/>
        <w:adjustRightInd w:val="0"/>
        <w:spacing w:after="0" w:line="240" w:lineRule="auto"/>
        <w:ind w:firstLine="540"/>
        <w:jc w:val="both"/>
        <w:rPr>
          <w:rFonts w:cs="Calibri"/>
        </w:rPr>
      </w:pPr>
      <w:r>
        <w:rPr>
          <w:rFonts w:cs="Calibri"/>
        </w:rPr>
        <w:t>Работы и услуги, которые выполняются владельцами инфраструктур или перевозчиками по просьбам грузоотправителей (отправителей), грузополучателей (получателей), пассажиров и цены на которые не указаны в тарифном руководстве, а также работы, которые выполняются грузоотправителями (отправителями), грузополучателями (получателями) по просьбам владельцев инфраструктур или перевозчиков и цены на которые указаны в тарифном руководстве, оплачиваются по соглашению сторон.</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 w:name="Par116"/>
      <w:bookmarkEnd w:id="13"/>
      <w:r>
        <w:rPr>
          <w:rFonts w:cs="Calibri"/>
        </w:rPr>
        <w:t>Статья 11. Для осуществления перевозки грузов железнодорожным транспортом грузоотправитель представляет перевозчику надлежащим образом оформленную и в необходимом количестве экземпляров заявку на перевозку грузов (далее - заявка). Заявка представляется грузоотправителем с указанием количества вагонов и тонн, железнодорожных станций назначения и других предусмотренных правилами перевозок грузов железнодорожным транспортом сведений. В заявке грузоотправитель должен указать срок действия заявки, но не более чем сорок пять дней.</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Заявки представляются не менее чем за десять дней до начала перевозок грузов в прямом железнодорожном сообщении и не менее чем за пятнадцать дней до начала перевозок грузов в </w:t>
      </w:r>
      <w:r>
        <w:rPr>
          <w:rFonts w:cs="Calibri"/>
        </w:rPr>
        <w:lastRenderedPageBreak/>
        <w:t>прямом международном сообщении и непрямом международном сообщении и в прямом и непрямом смешанном сообщении, а также если пунктами назначения указаны порты. При перевозках грузов в прямом смешанном водно-железнодорожном сообщении заявки представляются организациями, осуществляющими перевалку грузов с водного транспорта на железнодорожный транспорт.</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отправлении грузов с железнодорожного пути необщего пользования, не принадлежащего грузоотправителю, заявка представляется перевозчику грузоотправителем после ее согласования с владельцем указанного железнодорожного пути необщего пользования.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обязан рассмотреть представленную заявку в течение двух дней и в случае возможности осуществления перевозки направить эту заявку для согласования владельцу инфраструктуры с отметкой о согласовании заявки.</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имеет право отказать в согласовании заявки в случае:</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введения согласно </w:t>
      </w:r>
      <w:hyperlink w:anchor="Par239" w:history="1">
        <w:r>
          <w:rPr>
            <w:rFonts w:cs="Calibri"/>
            <w:color w:val="0000FF"/>
          </w:rPr>
          <w:t>статье 29</w:t>
        </w:r>
      </w:hyperlink>
      <w:r>
        <w:rPr>
          <w:rFonts w:cs="Calibri"/>
        </w:rPr>
        <w:t xml:space="preserve"> настоящего Устава прекращения или ограничения погрузки, перевозки грузов по маршруту следования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отказа владельца инфраструктуры в согласовании заявки;</w:t>
      </w:r>
    </w:p>
    <w:p w:rsidR="00901B20" w:rsidRDefault="00901B20">
      <w:pPr>
        <w:widowControl w:val="0"/>
        <w:autoSpaceDE w:val="0"/>
        <w:autoSpaceDN w:val="0"/>
        <w:adjustRightInd w:val="0"/>
        <w:spacing w:after="0" w:line="240" w:lineRule="auto"/>
        <w:ind w:firstLine="540"/>
        <w:jc w:val="both"/>
        <w:rPr>
          <w:rFonts w:cs="Calibri"/>
        </w:rPr>
      </w:pPr>
      <w:r>
        <w:rPr>
          <w:rFonts w:cs="Calibri"/>
        </w:rPr>
        <w:t>обоснованного отсутствия технических и технологических возможностей осуществления перевозки;</w:t>
      </w:r>
    </w:p>
    <w:p w:rsidR="00901B20" w:rsidRDefault="00901B20">
      <w:pPr>
        <w:widowControl w:val="0"/>
        <w:autoSpaceDE w:val="0"/>
        <w:autoSpaceDN w:val="0"/>
        <w:adjustRightInd w:val="0"/>
        <w:spacing w:after="0" w:line="240" w:lineRule="auto"/>
        <w:ind w:firstLine="540"/>
        <w:jc w:val="both"/>
        <w:rPr>
          <w:rFonts w:cs="Calibri"/>
        </w:rPr>
      </w:pPr>
      <w:r>
        <w:rPr>
          <w:rFonts w:cs="Calibri"/>
        </w:rPr>
        <w:t>в ином случае, предусмотренном настоящим Уставом, иными нормативными правовыми актами.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В этих случаях перевозчик возвращает заявку с указанием причин отказа грузоотправителю, организации, осуществляющей перевалку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Владелец инфраструктуры рассматривает представленные перевозчиком заявки, в необходимых случаях согласовывает их с другими владельцами инфраструктур, организациями других видов транспорта, железными дорогами иностранных государств и в срок не более чем пять дней при перевозках грузов в прямом железнодорожном сообщении и не более чем десять дней при перевозках в прямом международном сообщении и непрямом международном сообщении, прямом и непрямом смешанном сообщении, а также если пунктами назначения указаны порты, и возвращает заявку перевозчику с отметкой о результате согласования.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Владелец инфраструктуры имеет право отказать перевозчику в согласовании заявки в случае:</w:t>
      </w:r>
    </w:p>
    <w:p w:rsidR="00901B20" w:rsidRDefault="00901B20">
      <w:pPr>
        <w:widowControl w:val="0"/>
        <w:autoSpaceDE w:val="0"/>
        <w:autoSpaceDN w:val="0"/>
        <w:adjustRightInd w:val="0"/>
        <w:spacing w:after="0" w:line="240" w:lineRule="auto"/>
        <w:ind w:firstLine="540"/>
        <w:jc w:val="both"/>
        <w:rPr>
          <w:rFonts w:cs="Calibri"/>
        </w:rPr>
      </w:pPr>
      <w:r>
        <w:rPr>
          <w:rFonts w:cs="Calibri"/>
        </w:rPr>
        <w:t>отсутствия между ними договора об оказании услуг по использованию инфраструктуры;</w:t>
      </w:r>
    </w:p>
    <w:p w:rsidR="00901B20" w:rsidRDefault="00901B20">
      <w:pPr>
        <w:widowControl w:val="0"/>
        <w:autoSpaceDE w:val="0"/>
        <w:autoSpaceDN w:val="0"/>
        <w:adjustRightInd w:val="0"/>
        <w:spacing w:after="0" w:line="240" w:lineRule="auto"/>
        <w:ind w:firstLine="540"/>
        <w:jc w:val="both"/>
        <w:rPr>
          <w:rFonts w:cs="Calibri"/>
        </w:rPr>
      </w:pPr>
      <w:r>
        <w:rPr>
          <w:rFonts w:cs="Calibri"/>
        </w:rPr>
        <w:t>отказа организаций смежных видов транспорта в согласовании заявки;</w:t>
      </w:r>
    </w:p>
    <w:p w:rsidR="00901B20" w:rsidRDefault="00901B20">
      <w:pPr>
        <w:widowControl w:val="0"/>
        <w:autoSpaceDE w:val="0"/>
        <w:autoSpaceDN w:val="0"/>
        <w:adjustRightInd w:val="0"/>
        <w:spacing w:after="0" w:line="240" w:lineRule="auto"/>
        <w:ind w:firstLine="540"/>
        <w:jc w:val="both"/>
        <w:rPr>
          <w:rFonts w:cs="Calibri"/>
        </w:rPr>
      </w:pPr>
      <w:r>
        <w:rPr>
          <w:rFonts w:cs="Calibri"/>
        </w:rPr>
        <w:t>отказа железных дорог иностранных государств в согласовании заявки;</w:t>
      </w:r>
    </w:p>
    <w:p w:rsidR="00901B20" w:rsidRDefault="00901B20">
      <w:pPr>
        <w:widowControl w:val="0"/>
        <w:autoSpaceDE w:val="0"/>
        <w:autoSpaceDN w:val="0"/>
        <w:adjustRightInd w:val="0"/>
        <w:spacing w:after="0" w:line="240" w:lineRule="auto"/>
        <w:ind w:firstLine="540"/>
        <w:jc w:val="both"/>
        <w:rPr>
          <w:rFonts w:cs="Calibri"/>
        </w:rPr>
      </w:pPr>
      <w:r>
        <w:rPr>
          <w:rFonts w:cs="Calibri"/>
        </w:rPr>
        <w:t>отказа других владельцев инфраструктур в согласовании заявки;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введения согласно </w:t>
      </w:r>
      <w:hyperlink w:anchor="Par239" w:history="1">
        <w:r>
          <w:rPr>
            <w:rFonts w:cs="Calibri"/>
            <w:color w:val="0000FF"/>
          </w:rPr>
          <w:t>статье 29</w:t>
        </w:r>
      </w:hyperlink>
      <w:r>
        <w:rPr>
          <w:rFonts w:cs="Calibri"/>
        </w:rPr>
        <w:t xml:space="preserve"> настоящего Устава прекращения или ограничения погрузки, перевозки грузов по маршруту следования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обоснованного отсутствия технических и технологических возможностей осуществления перевозки;</w:t>
      </w:r>
    </w:p>
    <w:p w:rsidR="00901B20" w:rsidRDefault="00901B20">
      <w:pPr>
        <w:widowControl w:val="0"/>
        <w:autoSpaceDE w:val="0"/>
        <w:autoSpaceDN w:val="0"/>
        <w:adjustRightInd w:val="0"/>
        <w:spacing w:after="0" w:line="240" w:lineRule="auto"/>
        <w:ind w:firstLine="540"/>
        <w:jc w:val="both"/>
        <w:rPr>
          <w:rFonts w:cs="Calibri"/>
        </w:rPr>
      </w:pPr>
      <w:r>
        <w:rPr>
          <w:rFonts w:cs="Calibri"/>
        </w:rPr>
        <w:t>в ином случае, предусмотренном настоящим Уставом, иными нормативными правовыми актами.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В указанных случаях владелец инфраструктуры возвращает перевозчику заявку с указанием причин отказа.</w:t>
      </w:r>
    </w:p>
    <w:p w:rsidR="00901B20" w:rsidRDefault="00901B20">
      <w:pPr>
        <w:widowControl w:val="0"/>
        <w:autoSpaceDE w:val="0"/>
        <w:autoSpaceDN w:val="0"/>
        <w:adjustRightInd w:val="0"/>
        <w:spacing w:after="0" w:line="240" w:lineRule="auto"/>
        <w:ind w:firstLine="540"/>
        <w:jc w:val="both"/>
        <w:rPr>
          <w:rFonts w:cs="Calibri"/>
        </w:rPr>
      </w:pPr>
      <w:hyperlink r:id="rId31" w:history="1">
        <w:r>
          <w:rPr>
            <w:rFonts w:cs="Calibri"/>
            <w:color w:val="0000FF"/>
          </w:rPr>
          <w:t>Перечень</w:t>
        </w:r>
      </w:hyperlink>
      <w:r>
        <w:rPr>
          <w:rFonts w:cs="Calibri"/>
        </w:rPr>
        <w:t xml:space="preserve"> критериев технических и технологических возможностей осуществления перевозки, отсутствие которых является для перевозчика и владельца инфраструктуры основанием отказа от согласования заявки, утверждается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Согласованная перевозчиком и владельцем инфраструктуры заявка с отметкой о ее принятии возвращается перевозчиком грузоотправителю, осуществляющей перевалку грузов организации не позднее чем за три дня до заявленного срока начала перевозки. Заявка в случае отказа в ее согласовании возвращается перевозчиком грузоотправителю, осуществляющей перевалку грузов организации с обоснованием причин отказа. Отказ в приеме и согласовании заявки может быть обжалован в судебном порядке. Порядок и способ уведомления перевозчиком грузоотправителя, осуществляющей перевалку грузов организации о принятии заявки или об отказе в перевозке устанавливаются по соглашению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lastRenderedPageBreak/>
        <w:t xml:space="preserve">Перевозки грузов, предназначенных для ликвидации последствий чрезвычайных ситуаций, </w:t>
      </w:r>
      <w:hyperlink r:id="rId32" w:history="1">
        <w:r>
          <w:rPr>
            <w:rFonts w:cs="Calibri"/>
            <w:color w:val="0000FF"/>
          </w:rPr>
          <w:t>осуществляются</w:t>
        </w:r>
      </w:hyperlink>
      <w:r>
        <w:rPr>
          <w:rFonts w:cs="Calibri"/>
        </w:rPr>
        <w:t xml:space="preserve"> перевозчиками на основании заявок по мере предъявления таких грузов для перевозок.</w:t>
      </w:r>
    </w:p>
    <w:p w:rsidR="00901B20" w:rsidRDefault="00901B20">
      <w:pPr>
        <w:widowControl w:val="0"/>
        <w:autoSpaceDE w:val="0"/>
        <w:autoSpaceDN w:val="0"/>
        <w:adjustRightInd w:val="0"/>
        <w:spacing w:after="0" w:line="240" w:lineRule="auto"/>
        <w:ind w:firstLine="540"/>
        <w:jc w:val="both"/>
        <w:rPr>
          <w:rFonts w:cs="Calibri"/>
        </w:rPr>
      </w:pPr>
      <w:r>
        <w:rPr>
          <w:rFonts w:cs="Calibri"/>
        </w:rPr>
        <w:t>Учет выполнения заявки, в том числе обеспечения грузоотправителя вагонами, контейнерами, учет погрузки грузов в вагоны, контейнеры осуществляются в учетной карточке, которая подписывается перевозчиком и грузоотправителем по окончании каждых суток такой погрузки.</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имеет право заменять предусмотренный заявкой железнодорожный подвижной состав одного вида подвижным составом другого вида, если перевозки грузов подвижным составом другого вида предусмотрены правилами перевозок грузов железнодорожным транспортом и при этом не увеличивается стоимость перевозок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О замене предусмотренного заявкой железнодорожного подвижного состава одного вида подвижным составом другого вида перевозчик должен предупредить грузоотправителя не позднее чем за двенадцать часов до момента подачи вагонов под погрузку.</w:t>
      </w:r>
    </w:p>
    <w:p w:rsidR="00901B20" w:rsidRDefault="00901B20">
      <w:pPr>
        <w:widowControl w:val="0"/>
        <w:autoSpaceDE w:val="0"/>
        <w:autoSpaceDN w:val="0"/>
        <w:adjustRightInd w:val="0"/>
        <w:spacing w:after="0" w:line="240" w:lineRule="auto"/>
        <w:ind w:firstLine="540"/>
        <w:jc w:val="both"/>
        <w:rPr>
          <w:rFonts w:cs="Calibri"/>
        </w:rPr>
      </w:pPr>
      <w:r>
        <w:rPr>
          <w:rFonts w:cs="Calibri"/>
        </w:rPr>
        <w:t>По просьбам грузоотправителей или осуществляющих перевалку грузов организаций в случае срочной перевозки грузов перевозчики по согласованию с владельцами инфраструктур могут устанавливать сокращенные сроки представления заявок.</w:t>
      </w:r>
    </w:p>
    <w:p w:rsidR="00901B20" w:rsidRDefault="00901B20">
      <w:pPr>
        <w:widowControl w:val="0"/>
        <w:autoSpaceDE w:val="0"/>
        <w:autoSpaceDN w:val="0"/>
        <w:adjustRightInd w:val="0"/>
        <w:spacing w:after="0" w:line="240" w:lineRule="auto"/>
        <w:ind w:firstLine="540"/>
        <w:jc w:val="both"/>
        <w:rPr>
          <w:rFonts w:cs="Calibri"/>
        </w:rPr>
      </w:pPr>
      <w:r>
        <w:rPr>
          <w:rFonts w:cs="Calibri"/>
        </w:rPr>
        <w:t>За внесение перевозчиком по инициативе грузоотправителя или осуществляющей перевалку грузов организации изменений в принятые заявки, касающихся перераспределения перевозок грузов по железнодорожным станциям назначения, в том числе перевозок грузов в прямом международном сообщении и непрямом международном сообщении, прямом и непрямом смешанном сообщении, а также за изменение железнодорожных станций отправления перевозчик взимает с грузоотправителя или осуществляющей перевалку грузов организации, если иное не установлено соглашением сторон, сбор в размере:</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0,03 размера минимального </w:t>
      </w:r>
      <w:hyperlink r:id="rId33" w:history="1">
        <w:r>
          <w:rPr>
            <w:rFonts w:cs="Calibri"/>
            <w:color w:val="0000FF"/>
          </w:rPr>
          <w:t>размера</w:t>
        </w:r>
      </w:hyperlink>
      <w:r>
        <w:rPr>
          <w:rFonts w:cs="Calibri"/>
        </w:rPr>
        <w:t xml:space="preserve"> оплаты труда с каждой тонны грузов - для грузов, перевозки которых установлены в вагонах и тоннах;</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0,1 размера минимального </w:t>
      </w:r>
      <w:hyperlink r:id="rId34" w:history="1">
        <w:r>
          <w:rPr>
            <w:rFonts w:cs="Calibri"/>
            <w:color w:val="0000FF"/>
          </w:rPr>
          <w:t>размера</w:t>
        </w:r>
      </w:hyperlink>
      <w:r>
        <w:rPr>
          <w:rFonts w:cs="Calibri"/>
        </w:rPr>
        <w:t xml:space="preserve"> оплаты труда за каждый контейнер массой брутто до 5 тонн включительно, 0,3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 для грузов, перевозки которых установлены в контейнерах.</w:t>
      </w:r>
    </w:p>
    <w:p w:rsidR="00901B20" w:rsidRDefault="00901B20">
      <w:pPr>
        <w:widowControl w:val="0"/>
        <w:autoSpaceDE w:val="0"/>
        <w:autoSpaceDN w:val="0"/>
        <w:adjustRightInd w:val="0"/>
        <w:spacing w:after="0" w:line="240" w:lineRule="auto"/>
        <w:ind w:firstLine="540"/>
        <w:jc w:val="both"/>
        <w:rPr>
          <w:rFonts w:cs="Calibri"/>
        </w:rPr>
      </w:pPr>
      <w:r>
        <w:rPr>
          <w:rFonts w:cs="Calibri"/>
        </w:rPr>
        <w:t>Указанные изменения должны быть согласованы перевозчиком с владельцем инфраструктуры.</w:t>
      </w:r>
    </w:p>
    <w:p w:rsidR="00901B20" w:rsidRDefault="00901B20">
      <w:pPr>
        <w:widowControl w:val="0"/>
        <w:autoSpaceDE w:val="0"/>
        <w:autoSpaceDN w:val="0"/>
        <w:adjustRightInd w:val="0"/>
        <w:spacing w:after="0" w:line="240" w:lineRule="auto"/>
        <w:ind w:firstLine="540"/>
        <w:jc w:val="both"/>
        <w:rPr>
          <w:rFonts w:cs="Calibri"/>
        </w:rPr>
      </w:pPr>
      <w:r>
        <w:rPr>
          <w:rFonts w:cs="Calibri"/>
        </w:rPr>
        <w:t>В целях организации своевременного выполнения принятых заявок, беспрепятственной передачи грузов на другие виды транспорта и железные дороги иностранных государств владелец инфраструктуры осуществляет непрерывное планирование перевозок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4" w:name="Par149"/>
      <w:bookmarkEnd w:id="14"/>
      <w:r>
        <w:rPr>
          <w:rFonts w:cs="Calibri"/>
        </w:rPr>
        <w:t xml:space="preserve">Статья 12. Форма заявки на перевозку грузов, правила и порядок ее оформления и представления, </w:t>
      </w:r>
      <w:hyperlink r:id="rId35" w:history="1">
        <w:r>
          <w:rPr>
            <w:rFonts w:cs="Calibri"/>
            <w:color w:val="0000FF"/>
          </w:rPr>
          <w:t>форма</w:t>
        </w:r>
      </w:hyperlink>
      <w:r>
        <w:rPr>
          <w:rFonts w:cs="Calibri"/>
        </w:rPr>
        <w:t xml:space="preserve"> учетной карточки для учета выполнения заявки, </w:t>
      </w:r>
      <w:hyperlink r:id="rId36" w:history="1">
        <w:r>
          <w:rPr>
            <w:rFonts w:cs="Calibri"/>
            <w:color w:val="0000FF"/>
          </w:rPr>
          <w:t>порядок</w:t>
        </w:r>
      </w:hyperlink>
      <w:r>
        <w:rPr>
          <w:rFonts w:cs="Calibri"/>
        </w:rPr>
        <w:t xml:space="preserve"> ее ведения и оформления устанавливаются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5" w:name="Par151"/>
      <w:bookmarkEnd w:id="15"/>
      <w:r>
        <w:rPr>
          <w:rFonts w:cs="Calibri"/>
        </w:rPr>
        <w:t>Статья 13. Перевозчики по договору с грузоотправителями и (или) владельцами железнодорожного пути необщего пользования могут осуществлять перевозки грузов поездом установленного веса или длины, сформированным на железнодорожном пути необщего пользования либо по договору с грузоотправителями и (или) владельцами инфраструктур на железнодорожной станции (отправительскими маршрутами) в соответствии с планом формирования поездов.</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Основные условия и </w:t>
      </w:r>
      <w:hyperlink r:id="rId37" w:history="1">
        <w:r>
          <w:rPr>
            <w:rFonts w:cs="Calibri"/>
            <w:color w:val="0000FF"/>
          </w:rPr>
          <w:t>порядок</w:t>
        </w:r>
      </w:hyperlink>
      <w:r>
        <w:rPr>
          <w:rFonts w:cs="Calibri"/>
        </w:rPr>
        <w:t xml:space="preserve"> организации перевозок грузов отправительскими маршрутами устанавливаются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План формирования грузовых поездов, следующих в пределах инфраструктуры, утверждается владельцем этой инфраструктуры.</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6" w:name="Par155"/>
      <w:bookmarkEnd w:id="16"/>
      <w:r>
        <w:rPr>
          <w:rFonts w:cs="Calibri"/>
        </w:rPr>
        <w:t>Статья 14. Перевозки грузов осуществляются грузовой или большой скоростью (категории скорости).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lastRenderedPageBreak/>
        <w:t>Критерии определения категорий скорости перевозок грузов устанавливаются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Грузоотправитель выбирает одну из этих категорий скорости перевозок грузов и указывает ее в транспортной железнодорожной накладной.</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перевозка груза допускается только большой скоростью, грузоотправитель должен указать данную скорость. Перечень направлений, по которым осуществляются перевозки только большой скоростью, публикуется федеральным органом исполнительной власти в области железнодорожного транспорта в сборнике правил перевозок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7" w:name="Par160"/>
      <w:bookmarkEnd w:id="17"/>
      <w:r>
        <w:rPr>
          <w:rFonts w:cs="Calibri"/>
        </w:rPr>
        <w:t xml:space="preserve">Статья 15. Плата за перевозки грузов взимается за кратчайшее расстояние, на которое осуществляются перевозки грузов, в том числе в случае увеличения расстояния, на которое они перевозятся, по причинам, зависящим от владельца инфраструктуры и перевозчика. </w:t>
      </w:r>
      <w:hyperlink r:id="rId38" w:history="1">
        <w:r>
          <w:rPr>
            <w:rFonts w:cs="Calibri"/>
            <w:color w:val="0000FF"/>
          </w:rPr>
          <w:t>Порядок</w:t>
        </w:r>
      </w:hyperlink>
      <w:r>
        <w:rPr>
          <w:rFonts w:cs="Calibri"/>
        </w:rPr>
        <w:t xml:space="preserve"> определения такого расстояния устанавливается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случаях, указанных в тарифном руководстве, плата за перевозки грузов взимается исходя из фактически пройденного расстояния.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8" w:name="Par163"/>
      <w:bookmarkEnd w:id="18"/>
      <w:r>
        <w:rPr>
          <w:rFonts w:cs="Calibri"/>
        </w:rPr>
        <w:t xml:space="preserve">Статья 16. Грузоотправители могут предъявлять грузы для перевозок с объявлением их ценности. Перевозки грузов с объявлением их ценности осуществляются в соответствии с </w:t>
      </w:r>
      <w:hyperlink r:id="rId39" w:history="1">
        <w:r>
          <w:rPr>
            <w:rFonts w:cs="Calibri"/>
            <w:color w:val="0000FF"/>
          </w:rPr>
          <w:t>правилами</w:t>
        </w:r>
      </w:hyperlink>
      <w:r>
        <w:rPr>
          <w:rFonts w:cs="Calibri"/>
        </w:rPr>
        <w:t xml:space="preserve">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hyperlink r:id="rId40" w:history="1">
        <w:r>
          <w:rPr>
            <w:rFonts w:cs="Calibri"/>
            <w:color w:val="0000FF"/>
          </w:rPr>
          <w:t>Перечень</w:t>
        </w:r>
      </w:hyperlink>
      <w:r>
        <w:rPr>
          <w:rFonts w:cs="Calibri"/>
        </w:rPr>
        <w:t xml:space="preserve"> грузов, перевозимых с обязательным объявлением ценности, определяется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 перевозки грузов с объявленной ценностью взимаются сборы, </w:t>
      </w:r>
      <w:hyperlink r:id="rId41" w:history="1">
        <w:r>
          <w:rPr>
            <w:rFonts w:cs="Calibri"/>
            <w:color w:val="0000FF"/>
          </w:rPr>
          <w:t>ставки</w:t>
        </w:r>
      </w:hyperlink>
      <w:r>
        <w:rPr>
          <w:rFonts w:cs="Calibri"/>
        </w:rPr>
        <w:t xml:space="preserve"> которых устанавливаются тарифным руководством.</w:t>
      </w:r>
    </w:p>
    <w:p w:rsidR="00901B20" w:rsidRDefault="00901B20">
      <w:pPr>
        <w:widowControl w:val="0"/>
        <w:autoSpaceDE w:val="0"/>
        <w:autoSpaceDN w:val="0"/>
        <w:adjustRightInd w:val="0"/>
        <w:spacing w:after="0" w:line="240" w:lineRule="auto"/>
        <w:rPr>
          <w:rFonts w:cs="Calibri"/>
        </w:rPr>
      </w:pPr>
    </w:p>
    <w:p w:rsidR="00901B20" w:rsidRDefault="00901B20" w:rsidP="00901B20">
      <w:pPr>
        <w:widowControl w:val="0"/>
        <w:autoSpaceDE w:val="0"/>
        <w:autoSpaceDN w:val="0"/>
        <w:adjustRightInd w:val="0"/>
        <w:spacing w:after="0" w:line="240" w:lineRule="auto"/>
        <w:ind w:firstLine="540"/>
        <w:jc w:val="both"/>
        <w:outlineLvl w:val="1"/>
        <w:rPr>
          <w:rFonts w:cs="Calibri"/>
          <w:sz w:val="2"/>
          <w:szCs w:val="2"/>
        </w:rPr>
      </w:pPr>
      <w:bookmarkStart w:id="19" w:name="Par167"/>
      <w:bookmarkEnd w:id="19"/>
      <w:r>
        <w:rPr>
          <w:rFonts w:cs="Calibri"/>
        </w:rPr>
        <w:t>Статья 17. Перечень грузов (за исключением воинских грузов), требующих обязательного сопровождения и охраны в пути следования, утверждается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внутренних дел. Охрана таких грузов обеспечивается грузоотправителем, грузополучателем или уполномоченными ими лицами по договору.</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Перечень воинских грузов, которые при перевозках подлежат сопровождению подразделениями воинских частей, устанавливается федеральным органом исполнительной власти, в котором законодательством Российской Федерации предусмотрена военная служба, по согласованию с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Перевозки грузов с сопровождением осуществляются в соответствии с </w:t>
      </w:r>
      <w:hyperlink r:id="rId42" w:history="1">
        <w:r>
          <w:rPr>
            <w:rFonts w:cs="Calibri"/>
            <w:color w:val="0000FF"/>
          </w:rPr>
          <w:t>правилами</w:t>
        </w:r>
      </w:hyperlink>
      <w:r>
        <w:rPr>
          <w:rFonts w:cs="Calibri"/>
        </w:rPr>
        <w:t xml:space="preserve">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Грузобагаж повагонными отправками (повагонной отправкой считается предъявляемый для перевозки в отдельном вагоне по одному перевозочному документу грузобагаж) перевозится в сопровождении отправителя или получателя либо уполномоченного ими по договору лица.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0" w:name="Par176"/>
      <w:bookmarkEnd w:id="20"/>
      <w:r>
        <w:rPr>
          <w:rFonts w:cs="Calibri"/>
        </w:rPr>
        <w:t>Статья 18. Грузоотправители (отправители) обязаны подготавливать грузы, грузобагаж для перевозок в соответствии с установленными обязательными требованиями, техническими условиями на продукцию, ее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перевозимой продукции, сохранность грузов, грузобагажа, вагонов, контейнеров, пожарную безопасность и экологическую безопасность.</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3" w:history="1">
        <w:r>
          <w:rPr>
            <w:rFonts w:cs="Calibri"/>
            <w:color w:val="0000FF"/>
          </w:rPr>
          <w:t>закона</w:t>
        </w:r>
      </w:hyperlink>
      <w:r>
        <w:rPr>
          <w:rFonts w:cs="Calibri"/>
        </w:rPr>
        <w:t xml:space="preserve"> от 19.07.2011 N 248-ФЗ)</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Требования к таре и упаковке грузов, грузобагажа, качеству перевозимой продукции должны предусматриваться соответствующими обязательными требованиями, техническими условиями, утвержденными в установленном порядке по согласованию с федеральным органом исполнительной власти в области железнодорожного транспорта и иными заинтересованными федеральными органами исполнительной власти. Перевозчик и владелец инфраструктуры вправе </w:t>
      </w:r>
      <w:r>
        <w:rPr>
          <w:rFonts w:cs="Calibri"/>
        </w:rPr>
        <w:lastRenderedPageBreak/>
        <w:t>провести проверку соответствия тары и упаковки грузов, грузобагажа, качества перевозимой продукции указанным обязательным требованиям, техническим условиям и иным актам.</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4" w:history="1">
        <w:r>
          <w:rPr>
            <w:rFonts w:cs="Calibri"/>
            <w:color w:val="0000FF"/>
          </w:rPr>
          <w:t>закона</w:t>
        </w:r>
      </w:hyperlink>
      <w:r>
        <w:rPr>
          <w:rFonts w:cs="Calibri"/>
        </w:rPr>
        <w:t xml:space="preserve"> от 19.07.2011 N 248-ФЗ)</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перевозке опасных грузов грузоотправитель обязан наносить на тару, вагоны, контейнеры знаки, коды опасности, предусмотренные правилами перевозок грузов железнодорожным транспортом. Порядок нанесения указанных знаков, кодов устанавливается федеральным органом исполнительной власти в области железнодорожного транспорта и публикуется в сборнике правил перевозок железнодорожным транспортом. Перечень видов грузов повышенной опасности устанавливается Правительством Российской Федерации.</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 w:history="1">
        <w:r>
          <w:rPr>
            <w:rFonts w:cs="Calibri"/>
            <w:color w:val="0000FF"/>
          </w:rPr>
          <w:t>закона</w:t>
        </w:r>
      </w:hyperlink>
      <w:r>
        <w:rPr>
          <w:rFonts w:cs="Calibri"/>
        </w:rPr>
        <w:t xml:space="preserve"> от 03.02.2014 N 15-ФЗ)</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Грузы повышенной опасности допускаются к перевозке по специальным разрешениям в порядке, устанавливаемом Правительством Российской Федерации.</w:t>
      </w:r>
    </w:p>
    <w:p w:rsidR="00901B20" w:rsidRDefault="00901B20">
      <w:pPr>
        <w:widowControl w:val="0"/>
        <w:autoSpaceDE w:val="0"/>
        <w:autoSpaceDN w:val="0"/>
        <w:adjustRightInd w:val="0"/>
        <w:spacing w:after="0" w:line="240" w:lineRule="auto"/>
        <w:jc w:val="both"/>
        <w:rPr>
          <w:rFonts w:cs="Calibri"/>
        </w:rPr>
      </w:pPr>
      <w:r>
        <w:rPr>
          <w:rFonts w:cs="Calibri"/>
        </w:rPr>
        <w:t xml:space="preserve">(часть четвертая введена Федеральным </w:t>
      </w:r>
      <w:hyperlink r:id="rId46" w:history="1">
        <w:r>
          <w:rPr>
            <w:rFonts w:cs="Calibri"/>
            <w:color w:val="0000FF"/>
          </w:rPr>
          <w:t>законом</w:t>
        </w:r>
      </w:hyperlink>
      <w:r>
        <w:rPr>
          <w:rFonts w:cs="Calibri"/>
        </w:rPr>
        <w:t xml:space="preserve"> от 03.02.2014 N 15-ФЗ)</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При предъявлении продовольственных и скоропортящихся грузов для перевозки грузоотправитель (отправитель) обязан </w:t>
      </w:r>
      <w:hyperlink r:id="rId47" w:history="1">
        <w:r>
          <w:rPr>
            <w:rFonts w:cs="Calibri"/>
            <w:color w:val="0000FF"/>
          </w:rPr>
          <w:t>представить</w:t>
        </w:r>
      </w:hyperlink>
      <w:r>
        <w:rPr>
          <w:rFonts w:cs="Calibri"/>
        </w:rPr>
        <w:t xml:space="preserve"> вместе с транспортной железнодорожной накладной документ о качестве грузов (сертификат), подписанный грузоотправителем (отправителем) или экспертом по качеству и датированный днем погрузки таких грузов в вагон, контейнер, если иное не предусмотрено другими нормативными правовыми актами.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1" w:name="Par186"/>
      <w:bookmarkEnd w:id="21"/>
      <w:r>
        <w:rPr>
          <w:rFonts w:cs="Calibri"/>
        </w:rPr>
        <w:t xml:space="preserve">Статья 19. Грузоотправители (отправители), грузополучатели (получатели), перевозчики, владельцы инфраструктур несут ответственность за убытки, возникшие в процессе перевозки в связи с произошедшими по их вине аварийными ситуациями, включая перевозку грузов, грузобагажа с соблюдением </w:t>
      </w:r>
      <w:hyperlink r:id="rId48" w:history="1">
        <w:r>
          <w:rPr>
            <w:rFonts w:cs="Calibri"/>
            <w:color w:val="0000FF"/>
          </w:rPr>
          <w:t>особых условий</w:t>
        </w:r>
      </w:hyperlink>
      <w:r>
        <w:rPr>
          <w:rFonts w:cs="Calibri"/>
        </w:rPr>
        <w:t xml:space="preserve"> перевозки, загрязнение окружающей среды, перерывы в движении поездов, в том числе возмещают в соответствии с законодательством Российской Федерации расходы на ликвидацию таких ситуаций.</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2" w:name="Par188"/>
      <w:bookmarkEnd w:id="22"/>
      <w:r>
        <w:rPr>
          <w:rFonts w:cs="Calibri"/>
        </w:rPr>
        <w:t>Статья 20. О времени подачи вагонов, контейнеров под погрузку перевозчик уведомляет грузоотправителей не позднее чем за два часа до такой подачи.</w:t>
      </w:r>
    </w:p>
    <w:p w:rsidR="00901B20" w:rsidRDefault="00901B20">
      <w:pPr>
        <w:widowControl w:val="0"/>
        <w:autoSpaceDE w:val="0"/>
        <w:autoSpaceDN w:val="0"/>
        <w:adjustRightInd w:val="0"/>
        <w:spacing w:after="0" w:line="240" w:lineRule="auto"/>
        <w:ind w:firstLine="540"/>
        <w:jc w:val="both"/>
        <w:rPr>
          <w:rFonts w:cs="Calibri"/>
        </w:rPr>
      </w:pPr>
      <w:r>
        <w:rPr>
          <w:rFonts w:cs="Calibri"/>
        </w:rPr>
        <w:t>Техническую пригодность подаваемых под погрузку вагонов, контейнеров определяет перевозчик. Перевозчик обязан подавать под погрузку исправные, внутри и снаружи очищенные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снятыми приспособлениями для крепления, за исключением несъемных приспособлений для крепления.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Подготовка под погрузку, в том числе под налив, вагонов и контейнеров, принадлежащих перевозчику, проводится перевозчиком или грузоотправителями за счет перевозчика в соответствии с заключенными между ними договорами, а подготовка вагонов, контейнеров, не принадлежащих перевозчику, в том числе специализированных вагонов, контейнеров, проводится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Перед наливом цистерн грузоотправители проверяют техническую исправность котлов, арматуры и универсальных сливных приборов цистерн.</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Пригодность в коммерческом отношении вагонов, контейнеров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погрузке, выгрузке и перевозке) для перевозки указанного груза определяется в отношении:</w:t>
      </w:r>
    </w:p>
    <w:p w:rsidR="00901B20" w:rsidRDefault="00901B20">
      <w:pPr>
        <w:widowControl w:val="0"/>
        <w:autoSpaceDE w:val="0"/>
        <w:autoSpaceDN w:val="0"/>
        <w:adjustRightInd w:val="0"/>
        <w:spacing w:after="0" w:line="240" w:lineRule="auto"/>
        <w:ind w:firstLine="540"/>
        <w:jc w:val="both"/>
        <w:rPr>
          <w:rFonts w:cs="Calibri"/>
        </w:rPr>
      </w:pPr>
      <w:r>
        <w:rPr>
          <w:rFonts w:cs="Calibri"/>
        </w:rPr>
        <w:t>вагонов - грузоотправителями, если погрузка обеспечивается ими, или перевозчиком, если погрузка обеспечивается им;</w:t>
      </w:r>
    </w:p>
    <w:p w:rsidR="00901B20" w:rsidRDefault="00901B20">
      <w:pPr>
        <w:widowControl w:val="0"/>
        <w:autoSpaceDE w:val="0"/>
        <w:autoSpaceDN w:val="0"/>
        <w:adjustRightInd w:val="0"/>
        <w:spacing w:after="0" w:line="240" w:lineRule="auto"/>
        <w:ind w:firstLine="540"/>
        <w:jc w:val="both"/>
        <w:rPr>
          <w:rFonts w:cs="Calibri"/>
        </w:rPr>
      </w:pPr>
      <w:r>
        <w:rPr>
          <w:rFonts w:cs="Calibri"/>
        </w:rPr>
        <w:t>контейнеров - грузоотправителями.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Грузоотправители вправе отказаться от вагонов, контейнеров, непригодных для перевозки конкретного груза, и перевозчик обязан подать взамен указанных вагонов, контейнеров исправные, пригодные для перевозки такого груза вагоны, контейнеры. При этом вагоны, </w:t>
      </w:r>
      <w:r>
        <w:rPr>
          <w:rFonts w:cs="Calibri"/>
        </w:rPr>
        <w:lastRenderedPageBreak/>
        <w:t>признанные непригодными, из числа поданных вагонов исключаются и плата за пользование ими не взимается.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при подаче на железнодорожный подъездной путь груженых вагонов в порядке сдвоенных операций определяет техническую пригодность таких вагонов под погрузку конкретного груза.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3" w:name="Par198"/>
      <w:bookmarkEnd w:id="23"/>
      <w:r>
        <w:rPr>
          <w:rFonts w:cs="Calibri"/>
        </w:rPr>
        <w:t>Статья 21. Погрузка грузов, грузобагажа в вагоны, а также выгрузка из них в местах общего и необщего пользования обеспечивается грузоотправителями (отправителями), грузополучателями (получателями). Погрузка порожних или груженых контейнеров в вагоны, а также выгрузка из них таких контейнеров в местах общего пользования обеспечивается перевозчиками за счет грузополучателей с ее оплатой по соглашению сторон, если иное не установлено законодательством Российской Федерации.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Перевозчики, владельцы инфраструктур, иные юридические лица и индивидуальные предприниматели при наличии соответствующих погрузочно-разгрузочных машин и приспособлений могут принимать на себя по договору с грузоотправителями, грузополучателями выполнение погрузочно-разгрузочных работ.</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Перечень опасных грузов, погрузка и выгрузка которых в местах общего и необщего пользования не допускаются, устанавливается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Погрузка грузов в контейнеры и выгрузка грузов из контейнеров в местах общего и необщего пользования обеспечиваются грузоотправителями, грузополучателями.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4" w:name="Par203"/>
      <w:bookmarkEnd w:id="24"/>
      <w:r>
        <w:rPr>
          <w:rFonts w:cs="Calibri"/>
        </w:rPr>
        <w:t>Статья 22. Расходы перевозчиков, в том числе расходы, связанные с подачей и уборкой вагонов, контейнеров, погрузкой и выгрузкой грузов, грузобагажа, выдачей санитарных паспортов, хранением грузов и контейнеров, а также плата за пользование вагонами и контейнерами и другие возникшие в связи с выполнением этих работ по инициативе или указанию таможенных органов либо иных органов государственного контроля (надзора) расходы возмещаются за счет грузоотправителей, грузополучателей.</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5" w:name="Par205"/>
      <w:bookmarkEnd w:id="25"/>
      <w:r>
        <w:rPr>
          <w:rFonts w:cs="Calibri"/>
        </w:rPr>
        <w:t>Статья 23. Погрузка грузов, грузобагажа в вагоны, контейнеры осуществляется исходя из технических норм их погрузки, установленных федеральным органом исполнительной власти в области железнодорожного транспорта, но не должна превышать грузоподъемность вагонов, контейнеров согласно указанным на них трафаретам.</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Размещение и крепление грузов, грузобагажа в вагонах и контейнерах осуществляются в соответствии с требованиями </w:t>
      </w:r>
      <w:hyperlink r:id="rId49" w:history="1">
        <w:r>
          <w:rPr>
            <w:rFonts w:cs="Calibri"/>
            <w:color w:val="0000FF"/>
          </w:rPr>
          <w:t>технических условий</w:t>
        </w:r>
      </w:hyperlink>
      <w:r>
        <w:rPr>
          <w:rFonts w:cs="Calibri"/>
        </w:rPr>
        <w:t xml:space="preserve"> размещения и крепления грузов в вагонах и контейнерах, утверждаемых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hyperlink r:id="rId50" w:history="1">
        <w:r>
          <w:rPr>
            <w:rFonts w:cs="Calibri"/>
            <w:color w:val="0000FF"/>
          </w:rPr>
          <w:t>Перечень</w:t>
        </w:r>
      </w:hyperlink>
      <w:r>
        <w:rPr>
          <w:rFonts w:cs="Calibri"/>
        </w:rPr>
        <w:t xml:space="preserve"> грузов, перевозка которых допускается в открытом железнодорожном подвижном составе, а также </w:t>
      </w:r>
      <w:hyperlink r:id="rId51" w:history="1">
        <w:r>
          <w:rPr>
            <w:rFonts w:cs="Calibri"/>
            <w:color w:val="0000FF"/>
          </w:rPr>
          <w:t>перечни</w:t>
        </w:r>
      </w:hyperlink>
      <w:r>
        <w:rPr>
          <w:rFonts w:cs="Calibri"/>
        </w:rPr>
        <w:t xml:space="preserve"> грузов, которые могут перевозиться насыпью, навалом, устанавливаются федеральным органом исполнительной власти в области железнодорожного транспорта и подлежат опубликованию в сборнике правил перевозок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6" w:name="Par209"/>
      <w:bookmarkEnd w:id="26"/>
      <w:r>
        <w:rPr>
          <w:rFonts w:cs="Calibri"/>
        </w:rPr>
        <w:t>Статья 24. Необходимые для погрузки, крепления и перевозки грузов, грузобагажа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 (отправителями). Установка таких приспособлений при погрузке и снятие их при выгрузке осуществляются грузоотправителями (отправителями), грузополучателями (получателями), перевозчиком или иными юридическими лицами и индивидуальными предпринимателями в зависимости от того, кем обеспечиваются погрузка и выгрузка.</w:t>
      </w:r>
    </w:p>
    <w:p w:rsidR="00901B20" w:rsidRDefault="00901B20">
      <w:pPr>
        <w:widowControl w:val="0"/>
        <w:autoSpaceDE w:val="0"/>
        <w:autoSpaceDN w:val="0"/>
        <w:adjustRightInd w:val="0"/>
        <w:spacing w:after="0" w:line="240" w:lineRule="auto"/>
        <w:ind w:firstLine="540"/>
        <w:jc w:val="both"/>
        <w:rPr>
          <w:rFonts w:cs="Calibri"/>
        </w:rPr>
      </w:pPr>
      <w:r>
        <w:rPr>
          <w:rFonts w:cs="Calibri"/>
        </w:rPr>
        <w:t>Указанное оборудование, материалы, средства пакетирования и иные приспособления могут предоставляться перевозчиками на условиях договора.</w:t>
      </w:r>
    </w:p>
    <w:p w:rsidR="00901B20" w:rsidRDefault="00901B20">
      <w:pPr>
        <w:widowControl w:val="0"/>
        <w:autoSpaceDE w:val="0"/>
        <w:autoSpaceDN w:val="0"/>
        <w:adjustRightInd w:val="0"/>
        <w:spacing w:after="0" w:line="240" w:lineRule="auto"/>
        <w:ind w:firstLine="540"/>
        <w:jc w:val="both"/>
        <w:rPr>
          <w:rFonts w:cs="Calibri"/>
        </w:rPr>
      </w:pPr>
      <w:r>
        <w:rPr>
          <w:rFonts w:cs="Calibri"/>
        </w:rPr>
        <w:t>Порядок хранения и предоставления необходимых для погрузки, крепления и перевозки воинских грузов оборудования, материалов и иных приспособлений устанавливается Правительством Российской Федерации.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lastRenderedPageBreak/>
        <w:t>Необходимые для погрузки, крепления и перевозки воинских грузов оборудование, материалы и иные приспособления могут предоставляться перевозчиком в соответствии с договором.</w:t>
      </w:r>
    </w:p>
    <w:p w:rsidR="00901B20" w:rsidRDefault="00901B20">
      <w:pPr>
        <w:widowControl w:val="0"/>
        <w:autoSpaceDE w:val="0"/>
        <w:autoSpaceDN w:val="0"/>
        <w:adjustRightInd w:val="0"/>
        <w:spacing w:after="0" w:line="240" w:lineRule="auto"/>
        <w:ind w:firstLine="540"/>
        <w:jc w:val="both"/>
        <w:rPr>
          <w:rFonts w:cs="Calibri"/>
        </w:rPr>
      </w:pPr>
      <w:r>
        <w:rPr>
          <w:rFonts w:cs="Calibri"/>
        </w:rPr>
        <w:t>Сведения об установке таких приспособлений указываются в транспортных железнодорожных накладных.</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7" w:name="Par215"/>
      <w:bookmarkEnd w:id="27"/>
      <w:r>
        <w:rPr>
          <w:rFonts w:cs="Calibri"/>
        </w:rPr>
        <w:t>Статья 25. При предъявлении груза для перевозки грузоотправитель должен представить перевозчику на каждую отправку груза составленную в соответствии с правилами перевозок грузов 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 Указанная транспортная железнодорожная накладная и выданная на ее основании перевозчиком грузоотправителю квитанция о приеме груза подтверждают заключение договора перевозки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соответствии с договором перевозки груза перевозчик обязуется доставить вверенный ему груз на железнодорожную станцию назначения с соблюдением условий его перевозки и выдать груз грузополучателю, грузоотправитель обязуется оплатить перевозку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Федеральный орган исполнительной власти в области железнодорожного транспорта утверждает единые формы перевозочных документов на перевозки грузов. Эти формы публикуются в сборнике правил перевозок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приеме груза для перевозки перевозчик обязан проставить в транспортной железнодорожной накладной календарный штемпель. Квитанция о приеме груза выдается грузоотправителю под роспись в соответствующей графе корешка дорожной ведомости.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грузоотправитель (отправитель) или грузополучатель (получатель) обеспечивает в установленном порядке сохранность перевозочных и других документов, предусмотренных правилами перевозок грузов железнодорожным транспортом и иными нормативными правовыми актами.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8" w:name="Par221"/>
      <w:bookmarkEnd w:id="28"/>
      <w:r>
        <w:rPr>
          <w:rFonts w:cs="Calibri"/>
        </w:rPr>
        <w:t>Статья 26. При предъявлении грузов для перевозки грузоотправитель должен указать в транспортной железнодорожной накладной их массу, при предъявлении тарных и штучных грузов также количество грузовых мест.</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предъявлении грузобагажа для перевозки отправитель должен указать в заявлении его массу и количество мест.</w:t>
      </w:r>
    </w:p>
    <w:p w:rsidR="00901B20" w:rsidRDefault="00901B20">
      <w:pPr>
        <w:widowControl w:val="0"/>
        <w:autoSpaceDE w:val="0"/>
        <w:autoSpaceDN w:val="0"/>
        <w:adjustRightInd w:val="0"/>
        <w:spacing w:after="0" w:line="240" w:lineRule="auto"/>
        <w:ind w:firstLine="540"/>
        <w:jc w:val="both"/>
        <w:rPr>
          <w:rFonts w:cs="Calibri"/>
        </w:rPr>
      </w:pPr>
      <w:r>
        <w:rPr>
          <w:rFonts w:cs="Calibri"/>
        </w:rPr>
        <w:t>Определение массы грузов, грузобагажа, погрузка которых до полной вместимости вагонов, контейнеров может повлечь за собой превышение их допустимой грузоподъемности, осуществляется только посредством взвешивания. При этом определение массы грузов, перевозимых навалом и насыпью, осуществляется посредством взвешивания на вагонных весах.</w:t>
      </w:r>
    </w:p>
    <w:p w:rsidR="00901B20" w:rsidRDefault="00901B20">
      <w:pPr>
        <w:widowControl w:val="0"/>
        <w:autoSpaceDE w:val="0"/>
        <w:autoSpaceDN w:val="0"/>
        <w:adjustRightInd w:val="0"/>
        <w:spacing w:after="0" w:line="240" w:lineRule="auto"/>
        <w:ind w:firstLine="540"/>
        <w:jc w:val="both"/>
        <w:rPr>
          <w:rFonts w:cs="Calibri"/>
        </w:rPr>
      </w:pPr>
      <w:r>
        <w:rPr>
          <w:rFonts w:cs="Calibri"/>
        </w:rPr>
        <w:t>Взвешивание грузов, грузобагажа обеспечивается: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перевозчиками при обеспечении ими погрузки и выгрузки в местах общего пользования;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грузоотправителями (отправителями), грузополучателями (получателями) при обеспечении ими погрузки и выгрузки в местах общего и необщего пользования и на железнодорожных путях необщего пользования. Осуществляемое перевозчиком взвешивание грузов, грузобагажа оплачивается грузоотправителем (отправителем), грузополучателем (получателем) в соответствии с договором.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29" w:name="Par228"/>
      <w:bookmarkEnd w:id="29"/>
      <w:r>
        <w:rPr>
          <w:rFonts w:cs="Calibri"/>
        </w:rPr>
        <w:t>Статья 27. Перевозчик имеет право проверять достоверность массы грузов, грузобагажа и других сведений, указанных грузоотправителями (отправителями) в транспортных железнодорожных накладных (заявлениях на перевозку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 искажение наименований грузов, грузобагажа, особых отметок, сведений о грузах, грузобагаже, об их свойствах, в результате которого снижается стоимость перевозок или возможно возникновение обстоятельств, влияющих на безопасность движения и эксплуатацию железнодорожного транспорта, а также за отправление запрещенных для перевозок железнодорожным транспортом грузов, грузобагажа грузоотправители (отправители) несут ответственность, предусмотренную </w:t>
      </w:r>
      <w:hyperlink w:anchor="Par634" w:history="1">
        <w:r>
          <w:rPr>
            <w:rFonts w:cs="Calibri"/>
            <w:color w:val="0000FF"/>
          </w:rPr>
          <w:t>статьями 98</w:t>
        </w:r>
      </w:hyperlink>
      <w:r>
        <w:rPr>
          <w:rFonts w:cs="Calibri"/>
        </w:rPr>
        <w:t xml:space="preserve"> и </w:t>
      </w:r>
      <w:hyperlink w:anchor="Par690" w:history="1">
        <w:r>
          <w:rPr>
            <w:rFonts w:cs="Calibri"/>
            <w:color w:val="0000FF"/>
          </w:rPr>
          <w:t>111</w:t>
        </w:r>
      </w:hyperlink>
      <w:r>
        <w:rPr>
          <w:rFonts w:cs="Calibri"/>
        </w:rPr>
        <w:t xml:space="preserve"> настоящего Устава.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0" w:name="Par231"/>
      <w:bookmarkEnd w:id="30"/>
      <w:r>
        <w:rPr>
          <w:rFonts w:cs="Calibri"/>
        </w:rPr>
        <w:lastRenderedPageBreak/>
        <w:t>Статья 28. Загруженные вагоны, контейнеры должны быть опломбированы запорно-пломбировочными устройствами перевозчиками и за их счет, если погрузка обеспечивается перевозчиками, или грузоотправителями (отправителями) и за их счет, если погрузка обеспечивается грузоотправителями (отправителями). В случаях, определенных правилами перевозок грузов железнодорожным транспортом, порожние вагоны, контейнеры должны быть опломбированы в порядке, установленном для загруженных вагонов,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Крытые вагоны, контейнеры при перевозках в них грузов для личных, семейных, домашних и иных нужд, не связанных с осуществлением предпринимательской деятельности, должны быть опломбированы перевозчиком или доверенным лицом грузоотправителя (отправителя) за счет грузоотправителя (отправителя).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вскрытия вагонов, контейнеров для таможенного досмотра либо других видов государственного контроля таможенными органами или другими органами государственного контроля (надзора) вагоны, контейнеры должны быть опломбированы новыми запорно-пломбировочными устройствами.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Расходы перевозчика на предоставление запорно-пломбировочных устройств таможенным органам или другим органам государственного контроля (надзора) возмещаются за счет грузоотправителей (отправителей), грузополучателей (получателей).</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Общие </w:t>
      </w:r>
      <w:hyperlink r:id="rId52" w:history="1">
        <w:r>
          <w:rPr>
            <w:rFonts w:cs="Calibri"/>
            <w:color w:val="0000FF"/>
          </w:rPr>
          <w:t>требования</w:t>
        </w:r>
      </w:hyperlink>
      <w:r>
        <w:rPr>
          <w:rFonts w:cs="Calibri"/>
        </w:rPr>
        <w:t xml:space="preserve"> к применяемым на железнодорожном транспорте для опломбирования вагонов, контейнеров запорно-пломбировочным устройствам, а также </w:t>
      </w:r>
      <w:hyperlink r:id="rId53" w:history="1">
        <w:r>
          <w:rPr>
            <w:rFonts w:cs="Calibri"/>
            <w:color w:val="0000FF"/>
          </w:rPr>
          <w:t>перечень</w:t>
        </w:r>
      </w:hyperlink>
      <w:r>
        <w:rPr>
          <w:rFonts w:cs="Calibri"/>
        </w:rPr>
        <w:t xml:space="preserve"> грузов, перевозки которых допускаются в вагонах, контейнерах без запорно-пломбировочных устройств, но с обязательной установкой закруток, устанавливаются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hyperlink r:id="rId54" w:history="1">
        <w:r>
          <w:rPr>
            <w:rFonts w:cs="Calibri"/>
            <w:color w:val="0000FF"/>
          </w:rPr>
          <w:t>Типы</w:t>
        </w:r>
      </w:hyperlink>
      <w:r>
        <w:rPr>
          <w:rFonts w:cs="Calibri"/>
        </w:rPr>
        <w:t xml:space="preserve"> применяемых при опломбировании запорно-пломбировочных устройств и закруток, </w:t>
      </w:r>
      <w:hyperlink r:id="rId55" w:history="1">
        <w:r>
          <w:rPr>
            <w:rFonts w:cs="Calibri"/>
            <w:color w:val="0000FF"/>
          </w:rPr>
          <w:t>порядок</w:t>
        </w:r>
      </w:hyperlink>
      <w:r>
        <w:rPr>
          <w:rFonts w:cs="Calibri"/>
        </w:rPr>
        <w:t xml:space="preserve"> учета, хранения и утилизации запорно-пломбировочных устройств устанавливаются перевозчиком.</w:t>
      </w:r>
    </w:p>
    <w:p w:rsidR="00901B20" w:rsidRDefault="00901B20">
      <w:pPr>
        <w:widowControl w:val="0"/>
        <w:autoSpaceDE w:val="0"/>
        <w:autoSpaceDN w:val="0"/>
        <w:adjustRightInd w:val="0"/>
        <w:spacing w:after="0" w:line="240" w:lineRule="auto"/>
        <w:ind w:firstLine="540"/>
        <w:jc w:val="both"/>
        <w:rPr>
          <w:rFonts w:cs="Calibri"/>
        </w:rPr>
      </w:pPr>
      <w:r>
        <w:rPr>
          <w:rFonts w:cs="Calibri"/>
        </w:rPr>
        <w:t>Обеспечение грузоотправителей запорно-пломбировочными устройствами и закрутками осуществляется по договору.</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1" w:name="Par239"/>
      <w:bookmarkEnd w:id="31"/>
      <w:r>
        <w:rPr>
          <w:rFonts w:cs="Calibri"/>
        </w:rPr>
        <w:t>Статья 29. Вследствие обстоятельств непреодолимой силы, военных действий, блокады, эпидемии или иных не зависящих от перевозчиков и владельцев инфраструктур обстоятельств, препятствующих осуществлению перевозок, погрузка и перевозка грузов, грузобагажа могут быть временно прекращены либо ограничены перевозчиком или владельцем инфраструктуры с немедленным уведомлением в письменной форме руководителя федерального органа исполнительной власти в области железнодорожного транспорта о таком прекращении или об ограничении. Указанный руководитель устанавливает срок действия прекращения или ограничения погрузки и перевозки грузов, грузобагажа и уведомляет об этом перевозчиков и владельцев инфраструктур.</w:t>
      </w:r>
    </w:p>
    <w:p w:rsidR="00901B20" w:rsidRDefault="00901B20">
      <w:pPr>
        <w:widowControl w:val="0"/>
        <w:autoSpaceDE w:val="0"/>
        <w:autoSpaceDN w:val="0"/>
        <w:adjustRightInd w:val="0"/>
        <w:spacing w:after="0" w:line="240" w:lineRule="auto"/>
        <w:ind w:firstLine="540"/>
        <w:jc w:val="both"/>
        <w:rPr>
          <w:rFonts w:cs="Calibri"/>
        </w:rPr>
      </w:pPr>
      <w:r>
        <w:rPr>
          <w:rFonts w:cs="Calibri"/>
        </w:rPr>
        <w:t>На специальные и воинские железнодорожные перевозки не распространяются вводимые федеральным органом исполнительной власти в области железнодорожного транспорта, перевозчиками либо владельцами инфраструктур временные запрещения на погрузку и перевозки грузов, грузобагажа в отдельные пункты назначения, за исключением случаев невозможности осуществления указанных перевозок.</w:t>
      </w:r>
    </w:p>
    <w:p w:rsidR="00901B20" w:rsidRDefault="00901B20">
      <w:pPr>
        <w:widowControl w:val="0"/>
        <w:autoSpaceDE w:val="0"/>
        <w:autoSpaceDN w:val="0"/>
        <w:adjustRightInd w:val="0"/>
        <w:spacing w:after="0" w:line="240" w:lineRule="auto"/>
        <w:ind w:firstLine="540"/>
        <w:jc w:val="both"/>
        <w:rPr>
          <w:rFonts w:cs="Calibri"/>
        </w:rPr>
      </w:pPr>
      <w:r>
        <w:rPr>
          <w:rFonts w:cs="Calibri"/>
        </w:rPr>
        <w:t>Временное прекращение погрузки и перевозки грузов, грузобагажа в определенных железнодорожных направлениях вследствие сложившихся у перевозчика или при использовании инфраструктуры обстоятельств, препятствующих осуществлению перевозок, допускается только в исключительных случаях по решению в письменной форме руководителя федерального органа исполнительной власти в области железнодорожного транспорта с немедленным извещением об этом Правительства Российской Федерации, соответствующих перевозчиков и владельцев инфраструктур.</w:t>
      </w:r>
    </w:p>
    <w:p w:rsidR="00901B20" w:rsidRDefault="00901B20">
      <w:pPr>
        <w:widowControl w:val="0"/>
        <w:autoSpaceDE w:val="0"/>
        <w:autoSpaceDN w:val="0"/>
        <w:adjustRightInd w:val="0"/>
        <w:spacing w:after="0" w:line="240" w:lineRule="auto"/>
        <w:ind w:firstLine="540"/>
        <w:jc w:val="both"/>
        <w:rPr>
          <w:rFonts w:cs="Calibri"/>
        </w:rPr>
      </w:pPr>
      <w:r>
        <w:rPr>
          <w:rFonts w:cs="Calibri"/>
        </w:rPr>
        <w:t>Ограничение погрузки и перевозки грузов, грузобагажа на отдельные железнодорожные станции в связи с необеспечением выгрузки грузополучателями или неприемом вагонов железными дорогами иностранных государств проводится владельцем инфраструктуры с немедленным уведомлением перевозчиков и федерального органа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lastRenderedPageBreak/>
        <w:t>При ограничении или прекращении погрузки и перевозки грузов, грузобагажа по инициативе владельца инфраструктуры он незамедлительно информирует об этом перевозчиков, осуществляющих перевозки грузов, грузобагажа с использованием этой инфраструктуры. При ограничении или прекращении погрузки и перевозки грузов, грузобагажа по инициативе перевозчика он незамедлительно информирует об этом соответствующих владельцев инфраструктур. Порядок и способ уведомления перевозчиков устанавливаются договором.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Перевозчики в письменной форме, если иная форма не предусмотрена соглашением сторон, уведомляют грузоотправителей (отправителей) и заинтересованных грузополучателей (получателей) о прекращении и об ограничении погрузки и перевозки грузов, грузобагажа. Порядок и способ уведомления устанавливаются по соглашению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Грузоотправители (отправители) в течение двенадцати часов после получения от перевозчиков уведомлений обязаны приостановить или ограничить до установленных размеров погрузку и отправление грузов, грузобагажа в определенных железнодорожных направлениях.</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возобновлении прекращенных или ограниченных в порядке, предусмотренном настоящей статьей, погрузки и перевозки грузов, грузобагажа перевозчик с согласия грузоотправителя принимает меры по восполнению погрузки грузов, грузобагажа в размерах, предусмотренных принятыми заявками, заявлениями на перевозку грузобагажа.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2" w:name="Par248"/>
      <w:bookmarkEnd w:id="32"/>
      <w:r>
        <w:rPr>
          <w:rFonts w:cs="Calibri"/>
        </w:rPr>
        <w:t>Статья 30. Плата за перевозку грузов, грузобагажа и иные причитающиеся перевозчику платежи вносятся грузоотправителем (отправителем) до момента приема грузов, грузобагажа для перевозки, если иное не предусмотрено настоящим Уставом или соглашением сторон. При несвоевременном внесении грузоотправителем (отправителем) указанной платы и иных причитающихся перевозчику платежей за предыдущую перевозку грузов, грузобагажа прием грузов, грузобагажа для перевозки и подача вагонов, контейнеров не проводятся, если иное не предусмотрено настоящим Уставом или соглашением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Часть вторая исключена. - Федеральный </w:t>
      </w:r>
      <w:hyperlink r:id="rId56" w:history="1">
        <w:r>
          <w:rPr>
            <w:rFonts w:cs="Calibri"/>
            <w:color w:val="0000FF"/>
          </w:rPr>
          <w:t>закон</w:t>
        </w:r>
      </w:hyperlink>
      <w:r>
        <w:rPr>
          <w:rFonts w:cs="Calibri"/>
        </w:rPr>
        <w:t xml:space="preserve"> от 07.07.2003 N 122-ФЗ.</w:t>
      </w:r>
    </w:p>
    <w:p w:rsidR="00901B20" w:rsidRDefault="00901B20">
      <w:pPr>
        <w:widowControl w:val="0"/>
        <w:autoSpaceDE w:val="0"/>
        <w:autoSpaceDN w:val="0"/>
        <w:adjustRightInd w:val="0"/>
        <w:spacing w:after="0" w:line="240" w:lineRule="auto"/>
        <w:ind w:firstLine="540"/>
        <w:jc w:val="both"/>
        <w:rPr>
          <w:rFonts w:cs="Calibri"/>
        </w:rPr>
      </w:pPr>
      <w:r>
        <w:rPr>
          <w:rFonts w:cs="Calibri"/>
        </w:rPr>
        <w:t>Исполнением обязательства по оплате перевозки груза является факт внесения платежа перевозчику, если иное не предусмотрено договором.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по обращению в письменной форме грузоотправителя (отправителя), согласованному с грузополучателем (получателем), может принимать решение о внесении платы за перевозку грузов, грузобагажа и иных причитающихся перевозчику платежей грузополучателем (получателем) на железнодорожной станции назначения.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Окончательные расчеты за перевозку грузов, грузобагажа и дополнительные работы (услуги), связанные с перевозкой грузов, грузобагажа, производятся грузополучателем (получателем) по прибытии грузов, грузобагажа на железнодорожную станцию назначения до момента их выдачи. При выявлении обстоятельств, влекущих за собой необходимость перерасчета стоимости перевозок и размеров иных причитающихся перевозчику платежей и штрафов, перерасчет может производиться после выдачи грузов,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При несвоевременных расчетах за перевозку грузов, грузобагажа по вине грузоотправителя (отправителя) или грузополучателя (получателя) перевозчик вправе потребовать уплаты процентов на сумму просроченного платежа в размере и в порядке, которые установлены гражданским </w:t>
      </w:r>
      <w:hyperlink r:id="rId57" w:history="1">
        <w:r>
          <w:rPr>
            <w:rFonts w:cs="Calibri"/>
            <w:color w:val="0000FF"/>
          </w:rPr>
          <w:t>законодательством</w:t>
        </w:r>
      </w:hyperlink>
      <w:r>
        <w:rPr>
          <w:rFonts w:cs="Calibri"/>
        </w:rPr>
        <w:t>. До внесения на железнодорожной станции назначения грузополучателем (получателем) всех причитающихся перевозчику платежей вагоны, контейнеры, не выданные грузополучателю (получателю), находятся на его ответственном простое и с него взимается плата за пользование вагонами, контейнерами.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3" w:name="Par255"/>
      <w:bookmarkEnd w:id="33"/>
      <w:r>
        <w:rPr>
          <w:rFonts w:cs="Calibri"/>
        </w:rPr>
        <w:t xml:space="preserve">Статья 31. По заявлению в письменной форме грузоотправителя или грузополучателя, если иная форма не предусмотрена соглашением сторон, перевозчик в </w:t>
      </w:r>
      <w:hyperlink r:id="rId58" w:history="1">
        <w:r>
          <w:rPr>
            <w:rFonts w:cs="Calibri"/>
            <w:color w:val="0000FF"/>
          </w:rPr>
          <w:t>порядке</w:t>
        </w:r>
      </w:hyperlink>
      <w:r>
        <w:rPr>
          <w:rFonts w:cs="Calibri"/>
        </w:rPr>
        <w:t>, установленном правилами перевозок грузов железнодорожным транспортом, может переадресовывать перевозимые грузы с изменением грузополучателя и (или) железнодорожной станции назначения. При этом переадресовка грузов, находящихся под таможенным контролем, проводится при наличии согласия соответствующего таможенного органа.</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перевозка грузов, в том числе находящихся под таможенным контролем, угрожает здоровью или жизни граждан, безопасности движения и эксплуатации железнодорожного транспорта, экологической безопасности, изменение пункта назначения таких грузов проводится перевозчиком без согласования с соответствующим таможенным органом, грузоотправителем, грузополучателем с последующим незамедлительным их уведомлением.</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Переадресовка грузов, в том числе следующих в прямом международном сообщении и непрямом международном сообщении, прямом и непрямом смешанном сообщении, осуществляется перевозчиком по согласованию с владельцами инфраструктур, в зонах деятельности которых проводится переадресовка или расположены железнодорожные приграничные передаточные станции, порт, предусмотренные маршрутом следования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За время простоя вагонов, контейнеров в ожидании переадресовки по не зависящим от перевозчика или владельца инфраструктуры обстоятельствам грузоотправителем, грузополучателем вносится плата за пользование вагонами, контейнерами по договору, если иное не предусмотрено законодательством Российской Федерации. В случае задержки переадресовки грузов по вине перевозчика плата за пользование вагонами, контейнерами не вносится.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Расходы перевозчика, возникающие в связи с переадресовкой грузов, возмещаются грузоотправителем или грузополучателем, по инициативе которых осуществляется переадресовка грузов, в соответствии с договором.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Переадресовка воинских эшелонов (транспортов) осуществляется перевозчиками на основании заявок военно-транспортных органов.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4" w:name="Par262"/>
      <w:bookmarkEnd w:id="34"/>
      <w:r>
        <w:rPr>
          <w:rFonts w:cs="Calibri"/>
        </w:rPr>
        <w:t>Статья 32. В случае изменения грузополучателя и (или) железнодорожной станции назначения по заявлению грузоотправителя или грузополучателя сторона, по заявлению которой проведена переадресовка грузов, является ответственной перед первоначальным грузополучателем за последствия такого изменения и обязана урегулировать расчеты между грузоотправителем, первоначальным грузополучателем и фактическим грузополучателем без участия перевозчика.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5" w:name="Par264"/>
      <w:bookmarkEnd w:id="35"/>
      <w:r>
        <w:rPr>
          <w:rFonts w:cs="Calibri"/>
        </w:rPr>
        <w:t>Статья 33. Перевозчики обязаны доставлять грузы по назначению и в установленные сроки.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Сроки доставки грузов и </w:t>
      </w:r>
      <w:hyperlink r:id="rId59" w:history="1">
        <w:r>
          <w:rPr>
            <w:rFonts w:cs="Calibri"/>
            <w:color w:val="0000FF"/>
          </w:rPr>
          <w:t>правила</w:t>
        </w:r>
      </w:hyperlink>
      <w:r>
        <w:rPr>
          <w:rFonts w:cs="Calibri"/>
        </w:rPr>
        <w:t xml:space="preserve"> исчисления таких сроков утверждаются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экономики. Грузоотправители, грузополучатели и перевозчики могут предусмотреть в договорах иной срок доставки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Исчисление срока доставки грузов начинается с 24 часов дня приема грузов для перевозки.</w:t>
      </w:r>
    </w:p>
    <w:p w:rsidR="00901B20" w:rsidRDefault="00901B20">
      <w:pPr>
        <w:widowControl w:val="0"/>
        <w:autoSpaceDE w:val="0"/>
        <w:autoSpaceDN w:val="0"/>
        <w:adjustRightInd w:val="0"/>
        <w:spacing w:after="0" w:line="240" w:lineRule="auto"/>
        <w:ind w:firstLine="540"/>
        <w:jc w:val="both"/>
        <w:rPr>
          <w:rFonts w:cs="Calibri"/>
        </w:rPr>
      </w:pPr>
      <w:r>
        <w:rPr>
          <w:rFonts w:cs="Calibri"/>
        </w:rPr>
        <w:t>Дату приема грузов для перевозки и расчетную дату истечения срока доставки грузов, определенную исходя из правил перевозок грузов железнодорожным транспортом или на основании соглашения сторон, указывает перевозчик в транспортной железнодорожной накладной и выданных грузоотправителям квитанциях о приеме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Грузы считаются доставленными в срок, если до истечения указанного в транспортной железнодорожной накладной и квитанции о приеме грузов срока доставки перевозчик обеспечил выгрузку грузов на железнодорожной станции назначения или вагоны, контейнеры с грузами поданы для выгрузки грузополучателям или владельцам железнодорожных путей необщего пользования для грузополучателей.</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Грузы считаются также доставленными в срок в случае их прибытия на железнодорожную станцию назначения до истечения указанного в транспортной железнодорожной накладной и квитанции о приеме грузов срока их доставки и в случае, если последовавшая задержка подачи вагонов, контейнеров с такими грузами для выгрузки произошла вследствие того, что фронт выгрузки занят по зависящим от грузополучателя причинам, не внесены плата за перевозку грузов и иные причитающиеся перевозчику платежи или вследствие иных зависящих от грузополучателя причин, о чем составляется </w:t>
      </w:r>
      <w:hyperlink r:id="rId60" w:history="1">
        <w:r>
          <w:rPr>
            <w:rFonts w:cs="Calibri"/>
            <w:color w:val="0000FF"/>
          </w:rPr>
          <w:t>акт</w:t>
        </w:r>
      </w:hyperlink>
      <w:r>
        <w:rPr>
          <w:rFonts w:cs="Calibri"/>
        </w:rPr>
        <w:t xml:space="preserve"> общей формы.</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 несоблюдение сроков доставки грузов, за исключением указанных в </w:t>
      </w:r>
      <w:hyperlink w:anchor="Par239" w:history="1">
        <w:r>
          <w:rPr>
            <w:rFonts w:cs="Calibri"/>
            <w:color w:val="0000FF"/>
          </w:rPr>
          <w:t>части первой статьи 29</w:t>
        </w:r>
      </w:hyperlink>
      <w:r>
        <w:rPr>
          <w:rFonts w:cs="Calibri"/>
        </w:rPr>
        <w:t xml:space="preserve"> настоящего Устава случаев, перевозчик уплачивает пени в соответствии со </w:t>
      </w:r>
      <w:hyperlink w:anchor="Par627" w:history="1">
        <w:r>
          <w:rPr>
            <w:rFonts w:cs="Calibri"/>
            <w:color w:val="0000FF"/>
          </w:rPr>
          <w:t>статьей 97</w:t>
        </w:r>
      </w:hyperlink>
      <w:r>
        <w:rPr>
          <w:rFonts w:cs="Calibri"/>
        </w:rPr>
        <w:t xml:space="preserve"> настоящего Устава.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6" w:name="Par272"/>
      <w:bookmarkEnd w:id="36"/>
      <w:r>
        <w:rPr>
          <w:rFonts w:cs="Calibri"/>
        </w:rPr>
        <w:t>Статья 34. Перевозчик обязан уведомить грузополучателя о прибывших в его адрес грузах не позднее чем в 12 часов дня, следующего за днем прибытия грузов. Порядок и способ уведомления устанавливаются по соглашению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перевозчик не уведомляет о прибытии грузов, грузополучатель освобождается от платы за пользование вагонами, контейнерами и от платы за хранение грузов до получения уведомления об их прибытии.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обязан уведомить соответствующий таможенный орган о прибытии на железнодорожную станцию назначения грузов, находящихся под таможенным контролем.</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уведомляет грузополучателя, владельца железнодорожного пути необщего пользования о времени подачи вагонов, контейнеров с грузами к месту их выгрузки грузополучателем не позднее чем за два часа до объявленной подачи вагонов, контейнеров, если иное не предусмотрено соглашением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может предоставлять грузополучателю по договору предварительную информацию о подходе в его адрес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на железнодорожной станции назначения отсутствует грузополучатель, указанный в транспортной железнодорожной накладной, перевозчик запрашивает грузоотправителя о дальнейшей судьбе грузов. В случае непринятия грузоотправителем решения о судьбе грузов в течение десяти суток, о судьбе продовольственных и скоропортящихся грузов в течение четырех суток перевозчик может возвратить грузы грузоотправителю за счет последнего, а при невозможности возврата может реализовать грузы в порядке, предусмотренном настоящим Уставом.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7" w:name="Par279"/>
      <w:bookmarkEnd w:id="37"/>
      <w:r>
        <w:rPr>
          <w:rFonts w:cs="Calibri"/>
        </w:rPr>
        <w:t xml:space="preserve">Статья 35. Грузы выдаются на железнодорожной станции назначения грузополучателю после внесения им перевозчику платы за перевозку грузов и иных причитающихся перевозчику платежей, если таковые не были внесены грузоотправителем. </w:t>
      </w:r>
      <w:hyperlink r:id="rId61" w:history="1">
        <w:r>
          <w:rPr>
            <w:rFonts w:cs="Calibri"/>
            <w:color w:val="0000FF"/>
          </w:rPr>
          <w:t>Порядок</w:t>
        </w:r>
      </w:hyperlink>
      <w:r>
        <w:rPr>
          <w:rFonts w:cs="Calibri"/>
        </w:rPr>
        <w:t xml:space="preserve"> оформления выдачи грузов устанавливается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уклонения грузополучателя от внесения платы за перевозку грузов и иных причитающихся перевозчику платежей перевозчик, если иная форма уведомления не предусмотрена соглашением сторон, вправе удерживать грузы с уведомлением об этом в письменной форме грузоотправителя, который в течение четырех суток после получения такого уведомления обязан распорядиться грузами. В случае, если грузы прибыли до истечения срока доставки, указанный срок может исчисляться только после окончания срока доставки грузов.</w:t>
      </w:r>
    </w:p>
    <w:p w:rsidR="00901B20" w:rsidRDefault="00901B20">
      <w:pPr>
        <w:widowControl w:val="0"/>
        <w:autoSpaceDE w:val="0"/>
        <w:autoSpaceDN w:val="0"/>
        <w:adjustRightInd w:val="0"/>
        <w:spacing w:after="0" w:line="240" w:lineRule="auto"/>
        <w:ind w:firstLine="540"/>
        <w:jc w:val="both"/>
        <w:rPr>
          <w:rFonts w:cs="Calibri"/>
        </w:rPr>
      </w:pPr>
      <w:bookmarkStart w:id="38" w:name="Par281"/>
      <w:bookmarkEnd w:id="38"/>
      <w:r>
        <w:rPr>
          <w:rFonts w:cs="Calibri"/>
        </w:rPr>
        <w:t xml:space="preserve">В случае, если в течение указанного срока грузополучатель не примет соответствующие меры по внесению причитающихся перевозчику платежей и грузоотправитель не распорядится грузами, перевозчик, если иное не предусмотрено соглашением сторон, имеет право самостоятельно реализовать удерживаемые продовольственные и скоропортящиеся грузы в порядке, предусмотренном настоящим </w:t>
      </w:r>
      <w:hyperlink w:anchor="Par362" w:history="1">
        <w:r>
          <w:rPr>
            <w:rFonts w:cs="Calibri"/>
            <w:color w:val="0000FF"/>
          </w:rPr>
          <w:t>Уставом</w:t>
        </w:r>
      </w:hyperlink>
      <w:r>
        <w:rPr>
          <w:rFonts w:cs="Calibri"/>
        </w:rPr>
        <w:t>. В отношении реализации иных грузов применяется порядок, предусмотренный гражданским законодательством.</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случаях, предусмотренных настоящей статьей, не подлежат реализации: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грузы, изъятые из оборота или ограниченные в обороте в соответствии с федеральными </w:t>
      </w:r>
      <w:hyperlink r:id="rId62" w:history="1">
        <w:r>
          <w:rPr>
            <w:rFonts w:cs="Calibri"/>
            <w:color w:val="0000FF"/>
          </w:rPr>
          <w:t>законами</w:t>
        </w:r>
      </w:hyperlink>
      <w:r>
        <w:rPr>
          <w:rFonts w:cs="Calibri"/>
        </w:rPr>
        <w:t>, а также грузы, в отношении которых таможенное оформление не завершено;</w:t>
      </w:r>
    </w:p>
    <w:p w:rsidR="00901B20" w:rsidRDefault="00901B20">
      <w:pPr>
        <w:widowControl w:val="0"/>
        <w:autoSpaceDE w:val="0"/>
        <w:autoSpaceDN w:val="0"/>
        <w:adjustRightInd w:val="0"/>
        <w:spacing w:after="0" w:line="240" w:lineRule="auto"/>
        <w:ind w:firstLine="540"/>
        <w:jc w:val="both"/>
        <w:rPr>
          <w:rFonts w:cs="Calibri"/>
        </w:rPr>
      </w:pPr>
      <w:r>
        <w:rPr>
          <w:rFonts w:cs="Calibri"/>
        </w:rPr>
        <w:t>специальные и воинские грузы, предназначенные для удовлетворения государственных и оборонных нужд.</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реализации грузов, изъятых уполномоченными на то государственными органами, а также грузов, от которых грузополучатель, грузоотправитель отказались в пользу государства, плата за перевозку грузов и иные причитающиеся перевозчику платежи перечисляются перевозчику за счет средств, полученных от реализации грузов, в первоочередном порядке.</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Порядок обращения грузов в федеральную собственность определяется </w:t>
      </w:r>
      <w:hyperlink r:id="rId63" w:history="1">
        <w:r>
          <w:rPr>
            <w:rFonts w:cs="Calibri"/>
            <w:color w:val="0000FF"/>
          </w:rPr>
          <w:t>законодательством</w:t>
        </w:r>
      </w:hyperlink>
      <w:r>
        <w:rPr>
          <w:rFonts w:cs="Calibri"/>
        </w:rPr>
        <w:t xml:space="preserve"> 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39" w:name="Par288"/>
      <w:bookmarkEnd w:id="39"/>
      <w:r>
        <w:rPr>
          <w:rFonts w:cs="Calibri"/>
        </w:rPr>
        <w:t>Статья 36. По прибытии грузов на железнодорожную станцию назначения перевозчик обязан выдать грузы и транспортную железнодорожную накладную грузополучателю, который обязан оплатить причитающиеся перевозчику платежи и принять грузы.</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может отказаться от принятия грузов в тех случаях, если качество грузов вследствие повреждения, порчи или по иным причинам изменилось в такой степени, что исключается возможность частичного или полного использования таких грузов по назначению.</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0" w:name="Par291"/>
      <w:bookmarkEnd w:id="40"/>
      <w:r>
        <w:rPr>
          <w:rFonts w:cs="Calibri"/>
        </w:rPr>
        <w:t>Статья 37. Прибывшие на железнодорожную станцию назначения в вагонах и контейнерах грузы, находящиеся под таможенным контролем, должны быть по согласованию с таможенным органом своевременно выгружены грузополучателем.</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нарушения грузополучателем установленных сроков выгрузки грузов перевозчик в целях освобождения транспортных средств обеспечивает по согласованию с таможенным органом выгрузку грузов на склад временного хранения и в зоны таможенного контроля с обеспечением условий, необходимых для сохранности таких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1" w:name="Par294"/>
      <w:bookmarkEnd w:id="41"/>
      <w:r>
        <w:rPr>
          <w:rFonts w:cs="Calibri"/>
        </w:rPr>
        <w:t xml:space="preserve">Статья 38. При своевременном уведомлении о прибытии прибывшие грузы, контейнеры, подлежащие выгрузке и выдаче в местах общего пользования, хранятся на железнодорожной станции назначения бесплатно в течение двадцати четырех часов после окончания срока доставки. Указанный срок исчисляется с 24 часов дня обеспеченной перевозчиком выгрузки грузов, контейнеров или с 24 часов дня подачи перевозчиком вагонов, контейнеров с грузами к предусмотренному месту выгрузки для выгрузки грузов грузополучателем. Расходы перевозчика, возникающие после окончания срока доставки в связи с хранением грузов на железнодорожной станции назначения сверх указанного срока, оплачиваются грузополучателем по соглашению сторон, если иное не установлено законодательством Российской Федерации. Сроки и порядок хранения грузов на железнодорожной станции назначения устанавливаются </w:t>
      </w:r>
      <w:hyperlink r:id="rId64" w:history="1">
        <w:r>
          <w:rPr>
            <w:rFonts w:cs="Calibri"/>
            <w:color w:val="0000FF"/>
          </w:rPr>
          <w:t>правилами</w:t>
        </w:r>
      </w:hyperlink>
      <w:r>
        <w:rPr>
          <w:rFonts w:cs="Calibri"/>
        </w:rPr>
        <w:t xml:space="preserve"> перевозок грузов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2" w:name="Par296"/>
      <w:bookmarkEnd w:id="42"/>
      <w:r>
        <w:rPr>
          <w:rFonts w:cs="Calibri"/>
        </w:rPr>
        <w:t>Статья 39. За время нахождения вагонов, контейнеров у грузополучателей, грузоотправителей, обслуживающих грузополучателей, грузоотправителей своими локомотивами владельцев железнодорожных путей необщего пользования либо за время ожидания их подачи или приема по причинам, зависящим от таких грузополучателей, грузоотправителей, владельцев, указанные лица вносят перевозчику плату за пользование вагонами, контейнерами.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Плата за пользование вагонами, контейнерами не взимается за время нахождения вагонов, контейнеров, не принадлежащих перевозчикам, в местах необщего пользования.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За время задержки вагонов, контейнеров в пути следования, в том числе на промежуточных железнодорожных станциях, из-за неприема их железнодорожной станцией назначения по причинам, зависящим от грузополучателей, владельцев железнодорожных путей необщего пользования, обслуживающих грузополучателей своими локомотивами, указанные лица вносят перевозчику плату за пользование вагонами, контейнерами при условии, что задержка по указанным причинам привела к нарушению сроков доставки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Порядок оформления задержки вагонов, контейнеров в пути следования, в том числе на промежуточных железнодорожных станциях, а также в ожидании их подачи или приема на железнодорожной станции назначения устанавливается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Размер платы за пользование вагонами, контейнерами определяется договором, если иное не установлено законодательством Российской Федерации.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Оплачиваемое время за пользование вагонами, погрузка грузов в которые и выгрузка грузов из которых в местах общего пользования и в расположенных на железнодорожных станциях местах необщего пользования обеспечивается грузоотправителями, грузополучателями, исчисляется с момента фактической подачи вагонов к месту погрузки, выгрузки до момента получения перевозчиком от грузополучателей, грузоотправителей уведомлений о готовности вагонов к уборке.</w:t>
      </w:r>
    </w:p>
    <w:p w:rsidR="00901B20" w:rsidRDefault="00901B20">
      <w:pPr>
        <w:widowControl w:val="0"/>
        <w:autoSpaceDE w:val="0"/>
        <w:autoSpaceDN w:val="0"/>
        <w:adjustRightInd w:val="0"/>
        <w:spacing w:after="0" w:line="240" w:lineRule="auto"/>
        <w:ind w:firstLine="540"/>
        <w:jc w:val="both"/>
        <w:rPr>
          <w:rFonts w:cs="Calibri"/>
        </w:rPr>
      </w:pPr>
      <w:r>
        <w:rPr>
          <w:rFonts w:cs="Calibri"/>
        </w:rPr>
        <w:t>Оплачиваемое время за пользование контейнерами, выдача, прием которых осуществляются в местах общего пользования, исчисляется с момента выдачи контейнеров с грузом грузополучателям для выгрузки или передачи грузоотправителям порожних контейнеров для их загрузки до момента возврата контейнеров на железнодорожные станции.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Оплачиваемое время за пользование вагонами, контейнерами для погрузки грузов, выгрузки грузов на железнодорожных путях необщего пользования определяется в соответствии с положениями </w:t>
      </w:r>
      <w:hyperlink w:anchor="Par393" w:history="1">
        <w:r>
          <w:rPr>
            <w:rFonts w:cs="Calibri"/>
            <w:color w:val="0000FF"/>
          </w:rPr>
          <w:t>главы IV</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Расчет платы за пользование вагонами рефрижераторных секций и вагонами в составе сцепов производится исходя из времени окончания погрузки грузов в последний вагон таких секций, сцепов, выгрузки грузов из него.</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Грузоотправители, грузополучатели, владельцы железнодорожного пути необщего пользования, обслуживающие грузополучателей, грузоотправителей своими локомотивами, освобождаются от платы за пользование вагонами, контейнерами вследствие:</w:t>
      </w:r>
    </w:p>
    <w:p w:rsidR="00901B20" w:rsidRDefault="00901B20">
      <w:pPr>
        <w:widowControl w:val="0"/>
        <w:autoSpaceDE w:val="0"/>
        <w:autoSpaceDN w:val="0"/>
        <w:adjustRightInd w:val="0"/>
        <w:spacing w:after="0" w:line="240" w:lineRule="auto"/>
        <w:ind w:firstLine="540"/>
        <w:jc w:val="both"/>
        <w:rPr>
          <w:rFonts w:cs="Calibri"/>
        </w:rPr>
      </w:pPr>
      <w:r>
        <w:rPr>
          <w:rFonts w:cs="Calibri"/>
        </w:rPr>
        <w:t>обстоятельств непреодолимой силы, военных действий, блокады, эпидемии, которые вызвали перерыв движения на железнодорожном подъездном пути, и иных обстоятельств, при которых запрещено выполнять операции по погрузке, выгрузке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подачи перевозчиком вагонов, контейнеров в количестве, превышающем количество вагонов, контейнеров, установленное соответствующим договором.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3" w:name="Par309"/>
      <w:bookmarkEnd w:id="43"/>
      <w:r>
        <w:rPr>
          <w:rFonts w:cs="Calibri"/>
        </w:rPr>
        <w:t>Статья 40. В случае, если грузоотправитель уведомит перевозчика об отказе использовать порожние вагоны (в том числе специализированные), контейнеры, плата за пользование поданными под погрузку вагонами, контейнерами исчисляется начиная с предусмотренной заявкой даты погрузки грузов до момента получения перевозчиком такого уведомления.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отказе грузоотправителя от погрузки грузов в прибывшие в соответствии с его заявкой на железнодорожную станцию порожние вагоны, контейнеры по причинам, зависящим от грузоотправителя, и невозможности использовать такие вагоны, контейнеры на данной железнодорожной станции другими грузоотправителями в течение суток, предусматривавшихся для такой погрузки, перевозчик помимо платы за пользование этими вагонами взимает с такого грузоотправителя плату за фактический пробег вагонов, вызванный доставкой вагонов, контейнеров на железнодорожную станцию отправления, но не более чем за пробег в 100 километров в отношении универсальных вагонов и не более чем за пробег в 300 километров в отношении специализированных вагонов.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4" w:name="Par316"/>
      <w:bookmarkEnd w:id="44"/>
      <w:r>
        <w:rPr>
          <w:rFonts w:cs="Calibri"/>
        </w:rPr>
        <w:t>Статья 41. Перевозчик при выдаче груза на железнодорожной станции назначения без заключения отдельного договора обязан осуществлять проверку состояния, массы и количества мест груза в следующих случаях:</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прибытие груза в неисправных вагоне, контейнере, а также в вагоне, контейнере с поврежденными запорно-пломбировочными устройствами или запорно-пломбировочными устройствами попутных железнодорожных станций;</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прибытие груза с коммерческим актом, составленным на попутной железнодорожной станции;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прибытие груза с признаками недостачи либо повреждения или порчи при перевозке груза в открытом железнодорожном подвижном составе;</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прибытие скоропортящегося груза с нарушением срока его доставки или с нарушением температурного режима при перевозке груза в рефрижераторном вагоне;</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прибытие груза, погрузка которого обеспечивалась перевозчиком;</w:t>
      </w:r>
    </w:p>
    <w:p w:rsidR="00901B20" w:rsidRDefault="00901B20">
      <w:pPr>
        <w:widowControl w:val="0"/>
        <w:autoSpaceDE w:val="0"/>
        <w:autoSpaceDN w:val="0"/>
        <w:adjustRightInd w:val="0"/>
        <w:spacing w:after="0" w:line="240" w:lineRule="auto"/>
        <w:ind w:firstLine="540"/>
        <w:jc w:val="both"/>
        <w:rPr>
          <w:rFonts w:cs="Calibri"/>
        </w:rPr>
      </w:pPr>
      <w:r>
        <w:rPr>
          <w:rFonts w:cs="Calibri"/>
        </w:rPr>
        <w:t>выдача груза, выгрузка которого обеспечивалась перевозчиком в местах общего пользования.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В указанных в настоящей статье случаях или в случае обнаружения обстоятельств, которые могут повлиять на состояние и массу тарных и штучных грузов, перевозчик при выдаче проверяет состояние и массу таких грузов, находящихся в поврежденных таре и (или) упаковке.</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Масса груза считается правильной, если разница между массой груза, определенной на железнодорожной станции отправления, и массой груза, определенной на железнодорожной станции назначения, не превышает значение предельного расхождения в результатах определения массы нетто такого груза и </w:t>
      </w:r>
      <w:hyperlink r:id="rId65" w:history="1">
        <w:r>
          <w:rPr>
            <w:rFonts w:cs="Calibri"/>
            <w:color w:val="0000FF"/>
          </w:rPr>
          <w:t>норму естественной убыли</w:t>
        </w:r>
      </w:hyperlink>
      <w:r>
        <w:rPr>
          <w:rFonts w:cs="Calibri"/>
        </w:rPr>
        <w:t xml:space="preserve"> его массы, установленные федеральными органами исполнительной власти, уполномоченными Правительством Российской Федерации.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По просьбе грузополучателя перевозчик может принимать в соответствии с отдельным договором участие в проверке состояния грузов, их массы, количества мест в случаях своевременной доставки грузов без признаков недостачи, повреждения, порчи или хищения.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отсутствии у грузополучателей и на железнодорожной станции назначения вагонных весов грузы, перевозимые навалом и насыпью и прибывшие без признаков недостачи, выдаются по соглашению сторон без проверки их массы.</w:t>
      </w:r>
    </w:p>
    <w:p w:rsidR="00901B20" w:rsidRDefault="00901B20">
      <w:pPr>
        <w:widowControl w:val="0"/>
        <w:autoSpaceDE w:val="0"/>
        <w:autoSpaceDN w:val="0"/>
        <w:adjustRightInd w:val="0"/>
        <w:spacing w:after="0" w:line="240" w:lineRule="auto"/>
        <w:ind w:firstLine="540"/>
        <w:jc w:val="both"/>
        <w:rPr>
          <w:rFonts w:cs="Calibri"/>
        </w:rPr>
      </w:pPr>
      <w:r>
        <w:rPr>
          <w:rFonts w:cs="Calibri"/>
        </w:rPr>
        <w:t>Наличие на вагоне, контейнере запорно-пломбировочного устройства таможенного или иного органа государственного контроля (надзора) не является основанием для проверки перевозчиком при выдаче груза его состояния, массы и количества мест, за исключением случаев, предусмотренных настоящей статьей.</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немедленно уведомляет представителей органов внутренних дел о случае несохранной перевозки груза с признаками хищения.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5" w:name="Par330"/>
      <w:bookmarkEnd w:id="45"/>
      <w:r>
        <w:rPr>
          <w:rFonts w:cs="Calibri"/>
        </w:rPr>
        <w:t>Статья 42.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 определить размер фактической недостачи, повреждения (порчи) груза и выдать грузополучателю коммерческий акт.</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необходимости проведения экспертизы перевозчик по своей инициативе или по требованию грузополучателя приглашает экспертов и (или) специалистов в соответствующей области. Результаты экспертизы, проведенной без участия перевозчика или грузополучателя, являются недействительными. В случае уклонения перевозчика от вызова эксперта и (или) специалиста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о проведении экспертизы в письменной форме, если иная форма не предусмотрена соглашением сторон. Расходы, связанные с проведением экспертизы, оплачиваются стороной, заказавшей экспертизу, с последующим отнесением расходов на сторону, виновную в недостаче, порче или повреждении груза.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6" w:name="Par333"/>
      <w:bookmarkEnd w:id="46"/>
      <w:r>
        <w:rPr>
          <w:rFonts w:cs="Calibri"/>
        </w:rPr>
        <w:t>Статья 43. В связи с несвоевременным приемом вагонов, несвоевременной выгрузкой грузов на железнодорожных станциях, железнодорожных путях необщего пользования, несвоевременным вывозом грузов с железнодорожных станций грузополучателями и возникновением по данным причинам технологических затруднений на железнодорожных станциях перевозчик в отношении грузополучателей и обслуживающих грузополучателей, грузоотправителей своими локомотивами владельцев железнодорожных путей необщего пользования, по вине которых возникли указанные затруднения, имеет право, в том числе по обращению владельца инфраструктуры, увеличить размеры следующих сбора и платы:</w:t>
      </w:r>
    </w:p>
    <w:p w:rsidR="00901B20" w:rsidRDefault="00901B20">
      <w:pPr>
        <w:widowControl w:val="0"/>
        <w:autoSpaceDE w:val="0"/>
        <w:autoSpaceDN w:val="0"/>
        <w:adjustRightInd w:val="0"/>
        <w:spacing w:after="0" w:line="240" w:lineRule="auto"/>
        <w:ind w:firstLine="540"/>
        <w:jc w:val="both"/>
        <w:rPr>
          <w:rFonts w:cs="Calibri"/>
        </w:rPr>
      </w:pPr>
      <w:r>
        <w:rPr>
          <w:rFonts w:cs="Calibri"/>
        </w:rPr>
        <w:t>сбор за хранение выгруженных грузов, контейнеров - до пятикратного размера указанного сбора;</w:t>
      </w:r>
    </w:p>
    <w:p w:rsidR="00901B20" w:rsidRDefault="00901B20">
      <w:pPr>
        <w:widowControl w:val="0"/>
        <w:autoSpaceDE w:val="0"/>
        <w:autoSpaceDN w:val="0"/>
        <w:adjustRightInd w:val="0"/>
        <w:spacing w:after="0" w:line="240" w:lineRule="auto"/>
        <w:ind w:firstLine="540"/>
        <w:jc w:val="both"/>
        <w:rPr>
          <w:rFonts w:cs="Calibri"/>
        </w:rPr>
      </w:pPr>
      <w:r>
        <w:rPr>
          <w:rFonts w:cs="Calibri"/>
        </w:rPr>
        <w:t>плата за пользование вагонами, контейнерами, задержанными на железнодорожных путях необщего пользования более чем двадцать четыре часа после окончания технологического времени, установленного договором с перевозчиком, а также на железнодорожных станциях - до двукратного размера указанной платы.</w:t>
      </w:r>
    </w:p>
    <w:p w:rsidR="00901B20" w:rsidRDefault="00901B20">
      <w:pPr>
        <w:widowControl w:val="0"/>
        <w:autoSpaceDE w:val="0"/>
        <w:autoSpaceDN w:val="0"/>
        <w:adjustRightInd w:val="0"/>
        <w:spacing w:after="0" w:line="240" w:lineRule="auto"/>
        <w:ind w:firstLine="540"/>
        <w:jc w:val="both"/>
        <w:rPr>
          <w:rFonts w:cs="Calibri"/>
        </w:rPr>
      </w:pPr>
      <w:r>
        <w:rPr>
          <w:rFonts w:cs="Calibri"/>
        </w:rPr>
        <w:t>Об увеличении размеров указанных сбора, платы грузополучатели и (или) обслуживающие грузополучателей, грузоотправителей своими локомотивами владельцы железнодорожных путей необщего пользования уведомляются в письменной форме.</w:t>
      </w:r>
    </w:p>
    <w:p w:rsidR="00901B20" w:rsidRDefault="00901B20">
      <w:pPr>
        <w:widowControl w:val="0"/>
        <w:autoSpaceDE w:val="0"/>
        <w:autoSpaceDN w:val="0"/>
        <w:adjustRightInd w:val="0"/>
        <w:spacing w:after="0" w:line="240" w:lineRule="auto"/>
        <w:ind w:firstLine="540"/>
        <w:jc w:val="both"/>
        <w:rPr>
          <w:rFonts w:cs="Calibri"/>
        </w:rPr>
      </w:pPr>
      <w:r>
        <w:rPr>
          <w:rFonts w:cs="Calibri"/>
        </w:rPr>
        <w:t>Увеличенные размеры сбора, платы вводятся с 24 часов дня, когда грузополучателем и (или) обслуживающим грузополучателей, грузоотправителей своим локомотивом владельцем железнодорожного пути необщего пользования получено такое уведомление.</w:t>
      </w:r>
    </w:p>
    <w:p w:rsidR="00901B20" w:rsidRDefault="00901B20">
      <w:pPr>
        <w:widowControl w:val="0"/>
        <w:autoSpaceDE w:val="0"/>
        <w:autoSpaceDN w:val="0"/>
        <w:adjustRightInd w:val="0"/>
        <w:spacing w:after="0" w:line="240" w:lineRule="auto"/>
        <w:ind w:firstLine="540"/>
        <w:jc w:val="both"/>
        <w:rPr>
          <w:rFonts w:cs="Calibri"/>
        </w:rPr>
      </w:pPr>
      <w:r>
        <w:rPr>
          <w:rFonts w:cs="Calibri"/>
        </w:rPr>
        <w:t>Уплата сбора в увеличенном размере производится грузополучателями, а внесение в увеличенном размере платы за пользование вагонами, контейнерами - грузополучателями при обслуживании железнодорожных путей необщего пользования локомотивами перевозчиков или обслуживающими грузополучателей своими локомотивами владельцами железнодорожных путей необщего пользования. При этом грузополучатели компенсируют владельцам железнодорожных путей необщего пользования израсходованные ими средства в размере уплаченной перевозчикам платы за пользование вагонами, контейнерами.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7" w:name="Par340"/>
      <w:bookmarkEnd w:id="47"/>
      <w:r>
        <w:rPr>
          <w:rFonts w:cs="Calibri"/>
        </w:rPr>
        <w:t xml:space="preserve">Статья 44. После выгрузки грузов, грузобагажа вагоны, контейнеры в соответствии с </w:t>
      </w:r>
      <w:hyperlink r:id="rId66" w:history="1">
        <w:r>
          <w:rPr>
            <w:rFonts w:cs="Calibri"/>
            <w:color w:val="0000FF"/>
          </w:rPr>
          <w:t>правилами</w:t>
        </w:r>
      </w:hyperlink>
      <w:r>
        <w:rPr>
          <w:rFonts w:cs="Calibri"/>
        </w:rPr>
        <w:t xml:space="preserve"> перевозок грузов железнодорожным транспортом должны быть очищены внутри и снаружи, с них должны быть сняты приспособления для крепления, за исключением несъемных приспособлений 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выгрузка грузов,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После выгрузки грузов, грузобагажа порожние вагоны, контейнеры в случаях, установленных правилами перевозок грузов железнодорожным транспортом, должны быть закрыты с обязательной установкой разрешенного к применению типа закрутки стороной, обеспечивавшей выгрузку вагонов,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После выгрузки животных, птицы, сырых продуктов животного происхождения промывка, </w:t>
      </w:r>
      <w:hyperlink r:id="rId67" w:history="1">
        <w:r>
          <w:rPr>
            <w:rFonts w:cs="Calibri"/>
            <w:color w:val="0000FF"/>
          </w:rPr>
          <w:t>ветеринарно-санитарная обработка</w:t>
        </w:r>
      </w:hyperlink>
      <w:r>
        <w:rPr>
          <w:rFonts w:cs="Calibri"/>
        </w:rPr>
        <w:t xml:space="preserve"> крытых и изотермических вагонов обеспечиваются перевозчиками за счет грузополучателей (получателей), промывка, ветеринарно-санитарная обработка специализированных вагонов, контейнеров - грузополучателями, если иное не установлено соглашением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t>После выгрузки грузополучателями имеющих отвратительный запах и загрязняющих вагоны грузов вагоны промываются грузополучателями. Перечень таких грузов устанавливается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Промывка, ветеринарно-санитарная обработка крытых и изотермических вагонов после выгрузки продовольственных и скоропортящихся грузов, перечень которых устанавливается правилами перевозок грузов железнодорожным транспортом, обеспечиваются перевозчиками за счет грузополучателей (получателей), специализированных вагонов, контейнеров - грузополучателями, если иное не установлено соглашением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t>После выгрузки опасных грузов в случаях, предусмотренных правилами перевозок грузов железнодорожным транспортом, грузополучатели за свой счет обязаны провести промывку и дезинфекцию вагонов,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Основные </w:t>
      </w:r>
      <w:hyperlink r:id="rId68" w:history="1">
        <w:r>
          <w:rPr>
            <w:rFonts w:cs="Calibri"/>
            <w:color w:val="0000FF"/>
          </w:rPr>
          <w:t>требования</w:t>
        </w:r>
      </w:hyperlink>
      <w:r>
        <w:rPr>
          <w:rFonts w:cs="Calibri"/>
        </w:rPr>
        <w:t xml:space="preserve"> к очистке вагонов, контейнеров и критерии такой очистки определяются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отсутствии у грузополучателей (получателей) возможностей для промывки вагонов их промывку могут обеспечивать перевозчики либо иные юридические лица или индивидуальные предприниматели в соответствии с договором. Обеззараживание грузов и транспортных средств проводится грузополучателями или соответствующими органами государственного контроля (надзора).</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нарушении требований, указанных в настоящей статье, перевозчики имеют право не принимать от грузополучателей (получателей) после выгрузки или слива вагоны, контейнеры впредь до выполнения указанных требований. С грузополучателей (получателей) в таких случаях взимается плата за пользование вагонами, контейнерами за все время их задержки.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8" w:name="Par350"/>
      <w:bookmarkEnd w:id="48"/>
      <w:r>
        <w:rPr>
          <w:rFonts w:cs="Calibri"/>
        </w:rPr>
        <w:t>Статья 45. Груз считается утраченным, если он не выдан грузополучателю по истечении тридцати дней со дня истечения срока доставки или по истечении четырех месяцев со дня приема груза для перевозки в прямом смешанном сообщении.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 случае, если груз прибыл по истечении указанных в настоящей статье сроков, грузополучатель может получить его при условии возврата перевозчику суммы, полученной в соответствии со </w:t>
      </w:r>
      <w:hyperlink w:anchor="Par619" w:history="1">
        <w:r>
          <w:rPr>
            <w:rFonts w:cs="Calibri"/>
            <w:color w:val="0000FF"/>
          </w:rPr>
          <w:t>статьей 96</w:t>
        </w:r>
      </w:hyperlink>
      <w:r>
        <w:rPr>
          <w:rFonts w:cs="Calibri"/>
        </w:rPr>
        <w:t xml:space="preserve"> настоящего Устава. В случае, если грузополучатель отказался от принятия этого груза или не представил решение о судьбе груза в течение четырех суток со дня уведомления грузополучателя о прибытии груза на железнодорожную станцию, перевозчик имеет право реализовать груз в порядке, предусмотренном </w:t>
      </w:r>
      <w:hyperlink w:anchor="Par279" w:history="1">
        <w:r>
          <w:rPr>
            <w:rFonts w:cs="Calibri"/>
            <w:color w:val="0000FF"/>
          </w:rPr>
          <w:t>статьями 35</w:t>
        </w:r>
      </w:hyperlink>
      <w:r>
        <w:rPr>
          <w:rFonts w:cs="Calibri"/>
        </w:rPr>
        <w:t xml:space="preserve">, </w:t>
      </w:r>
      <w:hyperlink w:anchor="Par362" w:history="1">
        <w:r>
          <w:rPr>
            <w:rFonts w:cs="Calibri"/>
            <w:color w:val="0000FF"/>
          </w:rPr>
          <w:t>48</w:t>
        </w:r>
      </w:hyperlink>
      <w:r>
        <w:rPr>
          <w:rFonts w:cs="Calibri"/>
        </w:rPr>
        <w:t xml:space="preserve"> и </w:t>
      </w:r>
      <w:hyperlink w:anchor="Par365" w:history="1">
        <w:r>
          <w:rPr>
            <w:rFonts w:cs="Calibri"/>
            <w:color w:val="0000FF"/>
          </w:rPr>
          <w:t>49</w:t>
        </w:r>
      </w:hyperlink>
      <w:r>
        <w:rPr>
          <w:rFonts w:cs="Calibri"/>
        </w:rPr>
        <w:t xml:space="preserve"> настоящего Устава.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49" w:name="Par353"/>
      <w:bookmarkEnd w:id="49"/>
      <w:r>
        <w:rPr>
          <w:rFonts w:cs="Calibri"/>
        </w:rPr>
        <w:t xml:space="preserve">Статья 46. В случае, если вследствие обстоятельств, предусмотренных в </w:t>
      </w:r>
      <w:hyperlink w:anchor="Par239" w:history="1">
        <w:r>
          <w:rPr>
            <w:rFonts w:cs="Calibri"/>
            <w:color w:val="0000FF"/>
          </w:rPr>
          <w:t>статье 29</w:t>
        </w:r>
      </w:hyperlink>
      <w:r>
        <w:rPr>
          <w:rFonts w:cs="Calibri"/>
        </w:rPr>
        <w:t xml:space="preserve"> настоящего Устава, возникли препятствия к дальнейшей перевозке грузов, лишившие перевозчика возможности доставить их по назначению или выдать надлежащему грузополучателю, а равно если по указанным причинам истекли предельные сроки хранения грузов, перевозчик запрашивает грузополучателя и грузоотправителя о дальнейшей судьбе грузов и уведомляет об этих обстоятельствах также таможенный орган в отношении грузов, находящихся под таможенным контролем.</w:t>
      </w:r>
    </w:p>
    <w:p w:rsidR="00901B20" w:rsidRDefault="00901B20">
      <w:pPr>
        <w:widowControl w:val="0"/>
        <w:autoSpaceDE w:val="0"/>
        <w:autoSpaceDN w:val="0"/>
        <w:adjustRightInd w:val="0"/>
        <w:spacing w:after="0" w:line="240" w:lineRule="auto"/>
        <w:ind w:firstLine="540"/>
        <w:jc w:val="both"/>
        <w:rPr>
          <w:rFonts w:cs="Calibri"/>
        </w:rPr>
      </w:pPr>
      <w:r>
        <w:rPr>
          <w:rFonts w:cs="Calibri"/>
        </w:rPr>
        <w:t>После получения от грузоотправителей или грузополучателей решения о новой железнодорожной станции назначения перевозчик при наличии возможности доставляет грузы на железнодорожные станции, указанные грузоотправителями или грузополучателями, с оплатой этих перевозок в установленном порядке. При этом размер провозных платежей определяется исходя из кратчайшего расстояния перевозки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 случае непредставления грузополучателем или грузоотправителем решения о судьбе грузов в течение четырех суток после получения запроса перевозчик может возвратить такие грузы грузоотправителю за счет последнего, а при невозможности возврата грузов по указанным в настоящей статье причинам может реализовать их в порядке, предусмотренном </w:t>
      </w:r>
      <w:hyperlink w:anchor="Par279" w:history="1">
        <w:r>
          <w:rPr>
            <w:rFonts w:cs="Calibri"/>
            <w:color w:val="0000FF"/>
          </w:rPr>
          <w:t>статьями 35</w:t>
        </w:r>
      </w:hyperlink>
      <w:r>
        <w:rPr>
          <w:rFonts w:cs="Calibri"/>
        </w:rPr>
        <w:t xml:space="preserve">, </w:t>
      </w:r>
      <w:hyperlink w:anchor="Par362" w:history="1">
        <w:r>
          <w:rPr>
            <w:rFonts w:cs="Calibri"/>
            <w:color w:val="0000FF"/>
          </w:rPr>
          <w:t>48</w:t>
        </w:r>
      </w:hyperlink>
      <w:r>
        <w:rPr>
          <w:rFonts w:cs="Calibri"/>
        </w:rPr>
        <w:t xml:space="preserve"> и </w:t>
      </w:r>
      <w:hyperlink w:anchor="Par365" w:history="1">
        <w:r>
          <w:rPr>
            <w:rFonts w:cs="Calibri"/>
            <w:color w:val="0000FF"/>
          </w:rPr>
          <w:t>49</w:t>
        </w:r>
      </w:hyperlink>
      <w:r>
        <w:rPr>
          <w:rFonts w:cs="Calibri"/>
        </w:rPr>
        <w:t xml:space="preserve"> настоящего Устава.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0" w:name="Par357"/>
      <w:bookmarkEnd w:id="50"/>
      <w:r>
        <w:rPr>
          <w:rFonts w:cs="Calibri"/>
        </w:rPr>
        <w:t xml:space="preserve">Статья 47. В случае нарушения грузоотправителем требований правил перевозок грузов железнодорожным транспортом, а также таможенных правил, касающихся перевозок грузов, если такое нарушение повлекло за собой задержку таможенными или иными органами государственного контроля (надзора) вагонов, контейнеров на железнодорожных приграничных и припортовых передаточных станциях либо невозможность передачи таких грузов на морской, речной транспорт или железные дороги иностранных государств, грузоотправитель уплачивает перевозчику штраф в сорокопятикратном и пятнадцатикратном </w:t>
      </w:r>
      <w:hyperlink r:id="rId69" w:history="1">
        <w:r>
          <w:rPr>
            <w:rFonts w:cs="Calibri"/>
            <w:color w:val="0000FF"/>
          </w:rPr>
          <w:t>размере</w:t>
        </w:r>
      </w:hyperlink>
      <w:r>
        <w:rPr>
          <w:rFonts w:cs="Calibri"/>
        </w:rPr>
        <w:t xml:space="preserve"> минимального размера оплаты труда соответственно за вагон и контейнер.</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 случае непринятия грузоотправителем мер в отношении задержанных по указанным причинам грузов в течение десяти суток, а в отношении продовольственных и скоропортящихся грузов в течение четырех суток с момента получения от перевозчика извещения в письменной форме о задержке вагонов, контейнеров, если иной способ извещения не предусмотрен соглашением сторон, перевозчик имеет право возвратить грузы грузоотправителю за счет последнего, за исключением продовольственных и скоропортящихся грузов, в отношении которых срок транспортабельности не позволяет осуществить такой возврат, или, если иное не предусмотрено соглашением сторон, реализовать грузы в порядке, предусмотренном </w:t>
      </w:r>
      <w:hyperlink w:anchor="Par279" w:history="1">
        <w:r>
          <w:rPr>
            <w:rFonts w:cs="Calibri"/>
            <w:color w:val="0000FF"/>
          </w:rPr>
          <w:t>статьями 35</w:t>
        </w:r>
      </w:hyperlink>
      <w:r>
        <w:rPr>
          <w:rFonts w:cs="Calibri"/>
        </w:rPr>
        <w:t xml:space="preserve">, </w:t>
      </w:r>
      <w:hyperlink w:anchor="Par362" w:history="1">
        <w:r>
          <w:rPr>
            <w:rFonts w:cs="Calibri"/>
            <w:color w:val="0000FF"/>
          </w:rPr>
          <w:t>48</w:t>
        </w:r>
      </w:hyperlink>
      <w:r>
        <w:rPr>
          <w:rFonts w:cs="Calibri"/>
        </w:rPr>
        <w:t xml:space="preserve"> и </w:t>
      </w:r>
      <w:hyperlink w:anchor="Par365" w:history="1">
        <w:r>
          <w:rPr>
            <w:rFonts w:cs="Calibri"/>
            <w:color w:val="0000FF"/>
          </w:rPr>
          <w:t>49</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Грузоотправитель, виновный в простое вагонов, контейнеров на железнодорожной станции, вносит перевозчику плату за пользование вагонами, контейнерами, а при простое, превышающем указанные настоящей статьей сроки, несет ответственность, предусмотренную </w:t>
      </w:r>
      <w:hyperlink w:anchor="Par644" w:history="1">
        <w:r>
          <w:rPr>
            <w:rFonts w:cs="Calibri"/>
            <w:color w:val="0000FF"/>
          </w:rPr>
          <w:t>статьями 100</w:t>
        </w:r>
      </w:hyperlink>
      <w:r>
        <w:rPr>
          <w:rFonts w:cs="Calibri"/>
        </w:rPr>
        <w:t xml:space="preserve"> и </w:t>
      </w:r>
      <w:hyperlink w:anchor="Par649" w:history="1">
        <w:r>
          <w:rPr>
            <w:rFonts w:cs="Calibri"/>
            <w:color w:val="0000FF"/>
          </w:rPr>
          <w:t>101</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За задержку вагонов, контейнеров с грузами, следующими в прямом международном сообщении и непрямом международном сообщении, в пунктах таможенного и пограничного контроля вследствие неправомерных действий или бездействия таможенных, пограничных и иных органов государственного контроля (надзора) указанные органы несут ответственность в соответствии с гражданским законодательством.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1" w:name="Par362"/>
      <w:bookmarkEnd w:id="51"/>
      <w:r>
        <w:rPr>
          <w:rFonts w:cs="Calibri"/>
        </w:rPr>
        <w:t xml:space="preserve">Статья 48. В случаях, если в соответствии с настоящим </w:t>
      </w:r>
      <w:hyperlink w:anchor="Par281" w:history="1">
        <w:r>
          <w:rPr>
            <w:rFonts w:cs="Calibri"/>
            <w:color w:val="0000FF"/>
          </w:rPr>
          <w:t>Уставом</w:t>
        </w:r>
      </w:hyperlink>
      <w:r>
        <w:rPr>
          <w:rFonts w:cs="Calibri"/>
        </w:rPr>
        <w:t xml:space="preserve"> перевозчикам предоставлено право самостоятельно реализовать грузы, их реализация осуществляется на основании решений перевозчиков.</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Реализация перевозчиками таких грузов осуществляется в соответствии с законодательством Российской Федерации на условиях договоров купли-продажи, исходя из цены грузов, подтвержденной документами об оплате или при отсутствии таких документов установленной соответствующим договором, либо исходя из цены, которая при сравнимых обстоятельствах обычно взимается за аналогичные товары, либо на основании экспертной оценки. </w:t>
      </w:r>
      <w:hyperlink r:id="rId70" w:history="1">
        <w:r>
          <w:rPr>
            <w:rFonts w:cs="Calibri"/>
            <w:color w:val="0000FF"/>
          </w:rPr>
          <w:t>Порядок</w:t>
        </w:r>
      </w:hyperlink>
      <w:r>
        <w:rPr>
          <w:rFonts w:cs="Calibri"/>
        </w:rPr>
        <w:t xml:space="preserve"> реализации таких грузов определяется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2" w:name="Par365"/>
      <w:bookmarkEnd w:id="52"/>
      <w:r>
        <w:rPr>
          <w:rFonts w:cs="Calibri"/>
        </w:rPr>
        <w:t xml:space="preserve">Статья 49. Сумма, полученная перевозчиком за реализованные грузы, за вычетом причитающихся перевозчику платежей и затрат на реализацию грузов подлежит, за исключением случаев, предусмотренных </w:t>
      </w:r>
      <w:hyperlink w:anchor="Par279" w:history="1">
        <w:r>
          <w:rPr>
            <w:rFonts w:cs="Calibri"/>
            <w:color w:val="0000FF"/>
          </w:rPr>
          <w:t>статьей 35</w:t>
        </w:r>
      </w:hyperlink>
      <w:r>
        <w:rPr>
          <w:rFonts w:cs="Calibri"/>
        </w:rPr>
        <w:t xml:space="preserve"> настоящего Устава, перечислению указанному в перевозочных документах грузополучателю в случае оплаты им стоимости грузов или грузоотправителю во всех остальных случаях.</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невозможности перечислить указанную сумму грузополучателю, грузоотправителю по независящим от перевозчика причинам указанная сумма по истечении срока исковой давности подлежит перечислению в доход федерального бюджета.</w:t>
      </w:r>
    </w:p>
    <w:p w:rsidR="00901B20" w:rsidRDefault="00901B20">
      <w:pPr>
        <w:widowControl w:val="0"/>
        <w:autoSpaceDE w:val="0"/>
        <w:autoSpaceDN w:val="0"/>
        <w:adjustRightInd w:val="0"/>
        <w:spacing w:after="0" w:line="240" w:lineRule="auto"/>
        <w:ind w:firstLine="540"/>
        <w:jc w:val="both"/>
        <w:rPr>
          <w:rFonts w:cs="Calibri"/>
        </w:rPr>
      </w:pPr>
      <w:r>
        <w:rPr>
          <w:rFonts w:cs="Calibri"/>
        </w:rPr>
        <w:t>Сумма, полученная перевозчиком за реализованные грузы в случае, если на указанные грузы отсутствуют документы, перечисляется на депозитный счет перевозчика для возмещения выплаченных перевозчиком сумм за не прибывшие по назначению грузы. В случае невостребования грузоотправителем или грузополучателем указанной суммы она по истечении срока исковой давности подлежит перечислению в доход федерального бюджета.</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Перевозчиком предпринимаются необходимые меры по обеспечению сохранности перевозочных документов, поиску грузоотправителя, грузополучателя для перечисления суммы, полученной за реализованный в соответствии с законодательством Российской Федерации груз.</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53" w:name="Par370"/>
      <w:bookmarkEnd w:id="53"/>
      <w:r>
        <w:rPr>
          <w:rFonts w:cs="Calibri"/>
          <w:b/>
          <w:bCs/>
        </w:rPr>
        <w:t>Глава III. ВЗАИМОДЕЙСТВИЕ ВЛАДЕЛЬЦА ИНФРАСТРУКТУРЫ</w:t>
      </w:r>
    </w:p>
    <w:p w:rsidR="00901B20" w:rsidRDefault="00901B20">
      <w:pPr>
        <w:widowControl w:val="0"/>
        <w:autoSpaceDE w:val="0"/>
        <w:autoSpaceDN w:val="0"/>
        <w:adjustRightInd w:val="0"/>
        <w:spacing w:after="0" w:line="240" w:lineRule="auto"/>
        <w:jc w:val="center"/>
        <w:rPr>
          <w:rFonts w:cs="Calibri"/>
          <w:b/>
          <w:bCs/>
        </w:rPr>
      </w:pPr>
      <w:r>
        <w:rPr>
          <w:rFonts w:cs="Calibri"/>
          <w:b/>
          <w:bCs/>
        </w:rPr>
        <w:t>И ПЕРЕВОЗЧИКОВ ПРИ ПОДГОТОВКЕ И ОСУЩЕСТВЛЕНИИ ПЕРЕВОЗОК</w:t>
      </w:r>
    </w:p>
    <w:p w:rsidR="00901B20" w:rsidRDefault="00901B20">
      <w:pPr>
        <w:widowControl w:val="0"/>
        <w:autoSpaceDE w:val="0"/>
        <w:autoSpaceDN w:val="0"/>
        <w:adjustRightInd w:val="0"/>
        <w:spacing w:after="0" w:line="240" w:lineRule="auto"/>
        <w:jc w:val="center"/>
        <w:rPr>
          <w:rFonts w:cs="Calibri"/>
          <w:b/>
          <w:bCs/>
        </w:rPr>
      </w:pPr>
      <w:r>
        <w:rPr>
          <w:rFonts w:cs="Calibri"/>
          <w:b/>
          <w:bCs/>
        </w:rPr>
        <w:t>ПАССАЖИРОВ, ГРУЗОВ, БАГАЖА, ГРУЗОБАГАЖА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4" w:name="Par374"/>
      <w:bookmarkEnd w:id="54"/>
      <w:r>
        <w:rPr>
          <w:rFonts w:cs="Calibri"/>
        </w:rPr>
        <w:t xml:space="preserve">Статья 50. Для осуществления перевозок пассажиров, грузов, багажа, грузобагажа перевозчики заключают с владельцем инфраструктуры договоры об оказании услуг по использованию инфраструктуры. Договор об оказании услуг по использованию инфраструктуры является публичным и заключается в письменной форме. </w:t>
      </w:r>
      <w:hyperlink r:id="rId71" w:history="1">
        <w:r>
          <w:rPr>
            <w:rFonts w:cs="Calibri"/>
            <w:color w:val="0000FF"/>
          </w:rPr>
          <w:t>Примерная форма</w:t>
        </w:r>
      </w:hyperlink>
      <w:r>
        <w:rPr>
          <w:rFonts w:cs="Calibri"/>
        </w:rPr>
        <w:t xml:space="preserve"> указанного договора устанавливается правилами оказания услуг по использованию инфраструктуры. В договоре об оказании услуг по использованию инфраструктуры определяются предполагаемые объем и сроки осуществления перевозок грузов, перечень и стоимость оказываемых услуг, порядок расчетов за услуги и способы оплаты этих услуг, а также ответственность сторон за неисполнение или ненадлежащее исполнение обязательств.</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соответствии с договором об оказании услуг по использованию инфраструктуры владелец инфраструктуры обязуется оказать перевозчику такие услуги для осуществления перевозок пассажиров, грузов, багажа, грузобагажа, а перевозчик обязуется оплатить указанные услуги. На основании договора об оказании услуг по использованию инфраструктуры может быть предусмотрено выполнение следующих работ (услуг):</w:t>
      </w:r>
    </w:p>
    <w:p w:rsidR="00901B20" w:rsidRDefault="00901B20">
      <w:pPr>
        <w:widowControl w:val="0"/>
        <w:autoSpaceDE w:val="0"/>
        <w:autoSpaceDN w:val="0"/>
        <w:adjustRightInd w:val="0"/>
        <w:spacing w:after="0" w:line="240" w:lineRule="auto"/>
        <w:ind w:firstLine="540"/>
        <w:jc w:val="both"/>
        <w:rPr>
          <w:rFonts w:cs="Calibri"/>
        </w:rPr>
      </w:pPr>
      <w:r>
        <w:rPr>
          <w:rFonts w:cs="Calibri"/>
        </w:rPr>
        <w:t>предоставление перевозчику права на использование принадлежащих владельцу инфраструктуры железнодорожных путей, иных необходимых для осуществления перевозок пассажиров, грузов, багажа, грузобагажа объектов инфраструктуры;</w:t>
      </w:r>
    </w:p>
    <w:p w:rsidR="00901B20" w:rsidRDefault="00901B20">
      <w:pPr>
        <w:widowControl w:val="0"/>
        <w:autoSpaceDE w:val="0"/>
        <w:autoSpaceDN w:val="0"/>
        <w:adjustRightInd w:val="0"/>
        <w:spacing w:after="0" w:line="240" w:lineRule="auto"/>
        <w:ind w:firstLine="540"/>
        <w:jc w:val="both"/>
        <w:rPr>
          <w:rFonts w:cs="Calibri"/>
        </w:rPr>
      </w:pPr>
      <w:r>
        <w:rPr>
          <w:rFonts w:cs="Calibri"/>
        </w:rPr>
        <w:t>обеспечение доступа железнодорожного подвижного состава, принадлежащего перевозчику или привлеченного им для перевозок, на железнодорожные пути, являющиеся частью инфраструктуры;</w:t>
      </w:r>
    </w:p>
    <w:p w:rsidR="00901B20" w:rsidRDefault="00901B20">
      <w:pPr>
        <w:widowControl w:val="0"/>
        <w:autoSpaceDE w:val="0"/>
        <w:autoSpaceDN w:val="0"/>
        <w:adjustRightInd w:val="0"/>
        <w:spacing w:after="0" w:line="240" w:lineRule="auto"/>
        <w:ind w:firstLine="540"/>
        <w:jc w:val="both"/>
        <w:rPr>
          <w:rFonts w:cs="Calibri"/>
        </w:rPr>
      </w:pPr>
      <w:r>
        <w:rPr>
          <w:rFonts w:cs="Calibri"/>
        </w:rPr>
        <w:t>управление движением поездов, в том числе согласование технических и технологических возможностей осуществления перевозок с владельцами других инфраструктур, железными дорогами иностранных государств и организациями других видов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предоставление возможности не связанного с перевозочным процессом нахождения порожних вагонов, принадлежащих перевозчику или привлеченных им для перевозок;</w:t>
      </w:r>
    </w:p>
    <w:p w:rsidR="00901B20" w:rsidRDefault="00901B20">
      <w:pPr>
        <w:widowControl w:val="0"/>
        <w:autoSpaceDE w:val="0"/>
        <w:autoSpaceDN w:val="0"/>
        <w:adjustRightInd w:val="0"/>
        <w:spacing w:after="0" w:line="240" w:lineRule="auto"/>
        <w:ind w:firstLine="540"/>
        <w:jc w:val="both"/>
        <w:rPr>
          <w:rFonts w:cs="Calibri"/>
        </w:rPr>
      </w:pPr>
      <w:r>
        <w:rPr>
          <w:rFonts w:cs="Calibri"/>
        </w:rPr>
        <w:t>заключение владельцами инфраструктур от имени перевозчика договоров на эксплуатацию, договоров на подачу, уборку вагонов на железнодорожных путях необщего пользования;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погрузка, выгрузка, хранение грузов и иные работы (услуги).</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Владельцы инфраструктур и перевозчики вправе заключать иные предусматривающие выполнение других работ (услуг) договоры.</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5" w:name="Par384"/>
      <w:bookmarkEnd w:id="55"/>
      <w:r>
        <w:rPr>
          <w:rFonts w:cs="Calibri"/>
        </w:rPr>
        <w:t>Статья 51. Порядок доступа перевозчиков к инфраструктуре для перевозок грузов и оказания иных услуг по использованию инфраструктуры устанавливается правилами оказания услуг по использованию инфраструктуры.</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6" w:name="Par386"/>
      <w:bookmarkEnd w:id="56"/>
      <w:r>
        <w:rPr>
          <w:rFonts w:cs="Calibri"/>
        </w:rPr>
        <w:t xml:space="preserve">Статья 52. Для перевозок пассажиров, багажа, грузобагажа доступ к инфраструктуре предоставляется перевозчикам на основании графика движения пассажирских поездов. Сроки ввода в действие графика движения пассажирских поездов </w:t>
      </w:r>
      <w:hyperlink r:id="rId72" w:history="1">
        <w:r>
          <w:rPr>
            <w:rFonts w:cs="Calibri"/>
            <w:color w:val="0000FF"/>
          </w:rPr>
          <w:t>устанавливаются</w:t>
        </w:r>
      </w:hyperlink>
      <w:r>
        <w:rPr>
          <w:rFonts w:cs="Calibri"/>
        </w:rPr>
        <w:t xml:space="preserve"> федеральным органом исполнительной власти в области железнодорожного транспорта. Владельцы инфраструктур разрабатывают график движения пассажирских поездов на основании подаваемых не позднее чем за семь месяцев до ввода графика движения в действие обращений перевозчиков о включении пассажирских поездов в такой график. Разработка указанного графика завершается не позднее чем за четыре месяца до ввода их в действие. При разработке графика движения пассажирские поезда имеют приоритет перед грузовыми поездами.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По обращениям перевозчиков владельцы инфраструктур могут разработать индивидуальные графики движения пассажирских поездов в соответствии с </w:t>
      </w:r>
      <w:hyperlink r:id="rId73" w:history="1">
        <w:r>
          <w:rPr>
            <w:rFonts w:cs="Calibri"/>
            <w:color w:val="0000FF"/>
          </w:rPr>
          <w:t>правилами</w:t>
        </w:r>
      </w:hyperlink>
      <w:r>
        <w:rPr>
          <w:rFonts w:cs="Calibri"/>
        </w:rPr>
        <w:t xml:space="preserve"> оказания услуг по использованию инфраструктуры.</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7" w:name="Par389"/>
      <w:bookmarkEnd w:id="57"/>
      <w:r>
        <w:rPr>
          <w:rFonts w:cs="Calibri"/>
        </w:rPr>
        <w:t>Статья 53. За не связанное с перевозочным процессом нахождение на железнодорожных путях общего пользования порожних вагонов, принадлежащих перевозчикам или привлеченных ими для перевозок, владельцем инфраструктуры с перевозчиков взимается плата по договору, если иное не установлено законодательством 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58" w:name="Par391"/>
      <w:bookmarkEnd w:id="58"/>
      <w:r>
        <w:rPr>
          <w:rFonts w:cs="Calibri"/>
        </w:rPr>
        <w:t>Статья 54. Перевозчики на основании публичного договора с владельцами инфраструктур могут предусматривать передачу своих обязанностей по договорам на эксплуатацию железнодорожных путей необщего пользования, договорам на подачу и уборку вагонов, в том числе заключение указанных договоров, владельцам инфраструктур. В этом случае владельцы инфраструктур вступают во взаимоотношения с грузоотправителями, грузополучателями, владельцами железнодорожных путей необщего пользования по договорам на эксплуатацию железнодорожных путей необщего пользования, договорам на подачу и уборку вагонов от имени перевозчика.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59" w:name="Par393"/>
      <w:bookmarkEnd w:id="59"/>
      <w:r>
        <w:rPr>
          <w:rFonts w:cs="Calibri"/>
          <w:b/>
          <w:bCs/>
        </w:rPr>
        <w:t>Глава IV. ЖЕЛЕЗНОДОРОЖНЫЕ ПУТИ НЕОБЩЕГО ПОЛЬЗОВАНИЯ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0" w:name="Par395"/>
      <w:bookmarkEnd w:id="60"/>
      <w:r>
        <w:rPr>
          <w:rFonts w:cs="Calibri"/>
        </w:rPr>
        <w:t>Статья 55. Отношения между перевозчиком и владельцем железнодорожного пути необщего пользования, не принадлежащего владельцу инфраструктуры, по поводу эксплуатации такого железнодорожного пути регулируются договором на эксплуатацию железнодорожного пути необщего пользования.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отсутствии у владельца железнодорожного пути необщего пользования локомотива подача и уборка вагонов, маневровая работа на таком железнодорожном пути осуществляются локомотивом, принадлежащим перевозчику.</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1" w:name="Par398"/>
      <w:bookmarkEnd w:id="61"/>
      <w:r>
        <w:rPr>
          <w:rFonts w:cs="Calibri"/>
        </w:rPr>
        <w:t>Статья 56. Подача и уборка вагонов, маневровая работа для грузоотправителей, грузополучателей, имеющих склады и погрузочно-разгрузочные площадки на железнодорожных путях необщего пользования, принадлежащих владельцу инфраструктуры, регулируются договорами на подачу и уборку вагонов, заключаемыми перевозчиками с грузоотправителями, грузополучателями.</w:t>
      </w:r>
    </w:p>
    <w:p w:rsidR="00901B20" w:rsidRDefault="00901B20">
      <w:pPr>
        <w:widowControl w:val="0"/>
        <w:autoSpaceDE w:val="0"/>
        <w:autoSpaceDN w:val="0"/>
        <w:adjustRightInd w:val="0"/>
        <w:spacing w:after="0" w:line="240" w:lineRule="auto"/>
        <w:ind w:firstLine="540"/>
        <w:jc w:val="both"/>
        <w:rPr>
          <w:rFonts w:cs="Calibri"/>
        </w:rPr>
      </w:pPr>
      <w:r>
        <w:rPr>
          <w:rFonts w:cs="Calibri"/>
        </w:rPr>
        <w:t>Подача и уборка вагонов для грузоотправителей, грузополучателей, не имеющих складов и погрузочно-разгрузочных площадок на не принадлежащих им железнодорожных путях необщего пользования, осуществляются по договору соответственно между грузоотправителями, грузополучателями, перевозчиком и владельцем такого железнодорожного пути необщего пользования. Данный договор устанавливает порядок подачи и уборки вагонов, плату за пользование вагонами, взаимную ответственность сторон.</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2" w:name="Par401"/>
      <w:bookmarkEnd w:id="62"/>
      <w:r>
        <w:rPr>
          <w:rFonts w:cs="Calibri"/>
        </w:rPr>
        <w:t>Статья 57. При направлении грузов в порты в непрямом смешанном сообщении грузоотправители в перевозочных документах указывают наименования порта и грузополучателя.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Отношения по поводу эксплуатации железнодорожных путей в порту, подачи и уборки вагонов регулируются соответствующими договорами, заключаемыми перевозчиком и 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Подача и уборка вагонов для грузоотправителей, грузополучателей в портах осуществляются локомотивом, принадлежащим порту на праве собственности или на ином праве, с передачей вагонов, контейнеров порту на железнодорожных выставочных путях (железнодорожных путях, на которых выполняются технологические операции, связанные с передачей вагонов, контейнеров) в соответствии с договорами на эксплуатацию железнодорожного пути необщего пользования, договорами на подачу и уборку вагонов.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3" w:name="Par405"/>
      <w:bookmarkEnd w:id="63"/>
      <w:r>
        <w:rPr>
          <w:rFonts w:cs="Calibri"/>
        </w:rPr>
        <w:t xml:space="preserve">Статья 58. Договоры на </w:t>
      </w:r>
      <w:hyperlink r:id="rId74" w:history="1">
        <w:r>
          <w:rPr>
            <w:rFonts w:cs="Calibri"/>
            <w:color w:val="0000FF"/>
          </w:rPr>
          <w:t>эксплуатацию</w:t>
        </w:r>
      </w:hyperlink>
      <w:r>
        <w:rPr>
          <w:rFonts w:cs="Calibri"/>
        </w:rPr>
        <w:t xml:space="preserve"> железнодорожных путей необщего пользования и договоры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единые технологические процессы, порядок разработки и утверждения которых устанавливается правилами перевозок грузов железнодорожным транспортом. Указанными договорами устанавливаются порядок подачи и уборки вагонов, а также технологические сроки оборота вагонов, контейнеров на железнодорожных путях необщего пользования, технологическое время, связанное с подачей вагонов к местам погрузки, выгрузки грузов и уборкой вагонов с этих мест, а также технологические нормы погрузки грузов в вагоны и выгрузки грузов из вагонов. </w:t>
      </w:r>
      <w:hyperlink r:id="rId75" w:history="1">
        <w:r>
          <w:rPr>
            <w:rFonts w:cs="Calibri"/>
            <w:color w:val="0000FF"/>
          </w:rPr>
          <w:t>Порядок</w:t>
        </w:r>
      </w:hyperlink>
      <w:r>
        <w:rPr>
          <w:rFonts w:cs="Calibri"/>
        </w:rPr>
        <w:t xml:space="preserve"> разработки и определения технологических сроков оборота вагонов, контейнеров, а также технологических норм погрузки грузов в вагоны и выгрузки грузов из вагонов устанавливается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случаях, если по прибытии составов или групп вагонов (груженых или порожних) грузоотправители, грузополучатели или обслуживающий грузополучателей, грузоотправителей своими локомотивами владелец железнодорожного пути необщего пользования выполняют своими средствами технологические операции, которые являются обязанностью перевозчика, время на выполнение этих операций не включается в оплачиваемое время пользования вагонами. Продолжительность этих операций оговаривается в договоре на эксплуатацию железнодорожного пути необщего пользования или в договоре на подачу и уборку 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За работу локомотивов, принадлежащих перевозчикам, по подаче и уборке вагонов перевозчиками взимается сбор с грузоотправителей, грузополучателей, владельцев железнодорожных путей необщего пользования по договору, если иное не установлено законодательством 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4" w:name="Par409"/>
      <w:bookmarkEnd w:id="64"/>
      <w:r>
        <w:rPr>
          <w:rFonts w:cs="Calibri"/>
        </w:rPr>
        <w:t>Статья 59. Охрана на железнодорожных путях необщего пользования груженых вагонов и находящихся в них грузов, а также порожних вагонов обеспечивается принявшей стороной и за ее счет.</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5" w:name="Par411"/>
      <w:bookmarkEnd w:id="65"/>
      <w:r>
        <w:rPr>
          <w:rFonts w:cs="Calibri"/>
        </w:rPr>
        <w:t>Статья 60. Отношения между контрагентом (контрагент - грузоотправитель или грузополучатель, а также владелец железнодорожного пути необщего пользования, который в пределах железнодорожного пути необщего пользования, принадлежащего иному лицу, владеет складом или примыкающим к указанному железнодорожному пути своим железнодорожным путем необщего пользования) и владельцем железнодорожного пути необщего пользования, примыкающего к железнодорожным путям общего пользования, регулируются заключенным между ними договором.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обслуживании контрагента локомотивами, принадлежащими владельцу железнодорожного пути необщего пользования, внесение перевозчику платы за пользование вагонами, контейнерами за время их нахождения у контрагентов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Отношения между контрагентом и перевозчиком при обслуживании железнодорожного пути необщего пользования локомотивами, принадлежащими перевозчику, регулируются договором на эксплуатацию железнодорожного пути необщего пользования или договором на подачу и уборку вагонов. Указанные договоры могут быть заключены только при согласии владельца железнодорожного пути необщего пользования.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6" w:name="Par415"/>
      <w:bookmarkEnd w:id="66"/>
      <w:r>
        <w:rPr>
          <w:rFonts w:cs="Calibri"/>
        </w:rPr>
        <w:t>Статья 61. Учет времени нахождения вагонов, контейнеров на железнодорожных путях необщего пользования осуществляется номерным способом (номерной способ - учет времени нахождения вагона, контейнера по их номерам).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7" w:name="Par417"/>
      <w:bookmarkEnd w:id="67"/>
      <w:r>
        <w:rPr>
          <w:rFonts w:cs="Calibri"/>
        </w:rPr>
        <w:t xml:space="preserve">Статья 62. Вносимая в соответствии со </w:t>
      </w:r>
      <w:hyperlink w:anchor="Par296" w:history="1">
        <w:r>
          <w:rPr>
            <w:rFonts w:cs="Calibri"/>
            <w:color w:val="0000FF"/>
          </w:rPr>
          <w:t>статьей 39</w:t>
        </w:r>
      </w:hyperlink>
      <w:r>
        <w:rPr>
          <w:rFonts w:cs="Calibri"/>
        </w:rPr>
        <w:t xml:space="preserve"> настоящего Устава грузоотправителями, грузополучателями перевозчику плата за пользование вагонами, контейнерами в случае подачи их на железнодорожные пути необщего пользования локомотивами, принадлежащими перевозчику, исчисляется с момента фактической подачи вагонов, контейнеров к месту погрузки, выгрузки грузов до момента получения перевозчиком от грузоотправителей, грузополучателей уведомления о готовности вагонов, контейнеров к уборке.</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Владельцами железнодорожных путей необщего пользования, обслуживающими грузополучателей, грузоотправителей своими локомотивами, вносится перевозчику плата за пользование вагонами, контейнерами, которая исчисляется с момента передачи вагонов, контейнеров владельцам железнодорожных путей необщего пользования на железнодорожных выставочных путях до момента их возвращения на железнодорожные выставочные пути. При этом в оплачиваемое время не включается </w:t>
      </w:r>
      <w:hyperlink r:id="rId76" w:history="1">
        <w:r>
          <w:rPr>
            <w:rFonts w:cs="Calibri"/>
            <w:color w:val="0000FF"/>
          </w:rPr>
          <w:t>технологическое время</w:t>
        </w:r>
      </w:hyperlink>
      <w:r>
        <w:rPr>
          <w:rFonts w:cs="Calibri"/>
        </w:rPr>
        <w:t>, связанное с подачей вагонов к местам погрузки, выгрузки грузов и уборкой вагонов с этих мест и установленное договорами на эксплуатацию железнодорожного пути необщего пользования или договорами на подачу и уборку вагонов. В этом случае грузоотправители, грузополучатели компенсируют владельцу железнодорожного пути необщего пользования перечисленную этим владельцем перевозчику плату.</w:t>
      </w:r>
    </w:p>
    <w:p w:rsidR="00901B20" w:rsidRDefault="00901B20">
      <w:pPr>
        <w:widowControl w:val="0"/>
        <w:autoSpaceDE w:val="0"/>
        <w:autoSpaceDN w:val="0"/>
        <w:adjustRightInd w:val="0"/>
        <w:spacing w:after="0" w:line="240" w:lineRule="auto"/>
        <w:ind w:firstLine="540"/>
        <w:jc w:val="both"/>
        <w:rPr>
          <w:rFonts w:cs="Calibri"/>
        </w:rPr>
      </w:pPr>
      <w:r>
        <w:rPr>
          <w:rFonts w:cs="Calibri"/>
        </w:rPr>
        <w:t>Порядок передачи вагонов, контейнеров на железнодорожные пути необщего пользования, железнодорожные выставочные пути и их возвращения обратно, а также место такой передачи устанавливается договорами на эксплуатацию железнодорожных путей необщего пользования или договорами на подачу и уборку 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обслуживания грузоотправителей, грузополучателей локомотивами, принадлежащими владельцам железнодорожных путей необщего пользования, операции по передаче вагонов выполняются между перевозчиками и владельцами железнодорожных путей необщего пользования. Владельцы железнодорожных путей необщего пользования вступают в эти отношения на основании полномочий, переданных им грузоотправителями, грузополучателями в установленном законодательством Российской Федерации порядке. При получении полномочий владелец железнодорожного пути необщего пользования обязан предоставить перевозчику доверенность, выданную грузоотправителем, грузополучателем.</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Грузоотправители, грузополучатели, перевозчики, иные юридические лица и индивидуальные предприниматели без разрешения владельцев не вправе использовать вагоны, контейнеры для перевозок грузов. За несоблюдение указанных требований виновная сторона несет ответственность в соответствии со </w:t>
      </w:r>
      <w:hyperlink w:anchor="Par637" w:history="1">
        <w:r>
          <w:rPr>
            <w:rFonts w:cs="Calibri"/>
            <w:color w:val="0000FF"/>
          </w:rPr>
          <w:t>статьей 99</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 задержку вагонов, контейнеров,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контейнеров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соответствии со </w:t>
      </w:r>
      <w:hyperlink w:anchor="Par637" w:history="1">
        <w:r>
          <w:rPr>
            <w:rFonts w:cs="Calibri"/>
            <w:color w:val="0000FF"/>
          </w:rPr>
          <w:t>статьей 99</w:t>
        </w:r>
      </w:hyperlink>
      <w:r>
        <w:rPr>
          <w:rFonts w:cs="Calibri"/>
        </w:rPr>
        <w:t xml:space="preserve"> настоящего Устава.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8" w:name="Par424"/>
      <w:bookmarkEnd w:id="68"/>
      <w:r>
        <w:rPr>
          <w:rFonts w:cs="Calibri"/>
        </w:rPr>
        <w:t xml:space="preserve">Статья 63. Владелец инфраструктуры и перевозчик с согласия грузоотправителя, грузополучателя, владельца железнодорожного пути необщего пользования в соответствии с договорами могут использовать за плату, в том числе для проведения маневровых работ и временного размещения вагонов, принадлежащий им железнодорожный путь необщего пользования, а также принадлежащий владельцу инфраструктуры и расположенный на территории грузоотправителя или грузополучателя железнодорожный путь необщего пользования. При использовании такого пути без указанного согласия владельцы инфраструктур и перевозчики несут ответственность в размере, равном установленному </w:t>
      </w:r>
      <w:hyperlink w:anchor="Par637" w:history="1">
        <w:r>
          <w:rPr>
            <w:rFonts w:cs="Calibri"/>
            <w:color w:val="0000FF"/>
          </w:rPr>
          <w:t>статьей 99</w:t>
        </w:r>
      </w:hyperlink>
      <w:r>
        <w:rPr>
          <w:rFonts w:cs="Calibri"/>
        </w:rPr>
        <w:t xml:space="preserve"> настоящего Устава размеру ответственности за использование вагонов без согласия владельцев.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69" w:name="Par426"/>
      <w:bookmarkEnd w:id="69"/>
      <w:r>
        <w:rPr>
          <w:rFonts w:cs="Calibri"/>
        </w:rPr>
        <w:t xml:space="preserve">Статья 64. Взаимоотношения перевозчиков, владельцев железнодорожных путей необщего пользования, владельцев инфраструктур, грузоотправителей, грузополучателей регулируются </w:t>
      </w:r>
      <w:hyperlink r:id="rId77" w:history="1">
        <w:r>
          <w:rPr>
            <w:rFonts w:cs="Calibri"/>
            <w:color w:val="0000FF"/>
          </w:rPr>
          <w:t>правилами</w:t>
        </w:r>
      </w:hyperlink>
      <w:r>
        <w:rPr>
          <w:rFonts w:cs="Calibri"/>
        </w:rPr>
        <w:t xml:space="preserve"> перевозок грузов железнодорожным транспортом, а также договорами на эксплуатацию железнодорожных путей необщего пользования и договорами на подачу и уборку 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Договоры на эксплуатацию железнодорожных путей необщего пользования и договоры на подачу и уборку вагонов заключаются не более чем на пять лет.</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901B20" w:rsidRDefault="00901B20">
      <w:pPr>
        <w:widowControl w:val="0"/>
        <w:autoSpaceDE w:val="0"/>
        <w:autoSpaceDN w:val="0"/>
        <w:adjustRightInd w:val="0"/>
        <w:spacing w:after="0" w:line="240" w:lineRule="auto"/>
        <w:ind w:firstLine="540"/>
        <w:jc w:val="both"/>
        <w:rPr>
          <w:rFonts w:cs="Calibri"/>
        </w:rPr>
      </w:pPr>
      <w:hyperlink r:id="rId78" w:history="1">
        <w:r>
          <w:rPr>
            <w:rFonts w:cs="Calibri"/>
            <w:color w:val="0000FF"/>
          </w:rPr>
          <w:t>Договорами</w:t>
        </w:r>
      </w:hyperlink>
      <w:r>
        <w:rPr>
          <w:rFonts w:cs="Calibri"/>
        </w:rPr>
        <w:t xml:space="preserve">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изменения владельца железнодорожного пути необщего пользования или грузоотправителя, грузополучателя, имеющих склады и погрузочно-разгрузочные площадки на железнодорожном пути необщего пользования, принадлежащем владельцу инфраструктуры, заключается новый договор на эксплуатацию железнодорожного пути необщего пользования или договор на подачу и уборку 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Разногласия в отношении договоров на эксплуатацию железнодорожных путей необщего пользования и договоров на подачу и уборку вагонов рассматриваются и разрешаются сторонами таких договоров.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недостижении согласия споры рассматриваются в порядке, установленном законодательством 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70" w:name="Par434"/>
      <w:bookmarkEnd w:id="70"/>
      <w:r>
        <w:rPr>
          <w:rFonts w:cs="Calibri"/>
          <w:b/>
          <w:bCs/>
        </w:rPr>
        <w:t>Глава V. ПЕРЕВОЗКИ ГРУЗОВ В ПРЯМОМ СМЕШАННОМ СООБЩЕНИИ</w:t>
      </w:r>
    </w:p>
    <w:p w:rsidR="00901B20" w:rsidRDefault="00901B20">
      <w:pPr>
        <w:widowControl w:val="0"/>
        <w:autoSpaceDE w:val="0"/>
        <w:autoSpaceDN w:val="0"/>
        <w:adjustRightInd w:val="0"/>
        <w:spacing w:after="0" w:line="240" w:lineRule="auto"/>
        <w:jc w:val="both"/>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1" w:name="Par441"/>
      <w:bookmarkEnd w:id="71"/>
      <w:r>
        <w:rPr>
          <w:rFonts w:cs="Calibri"/>
        </w:rPr>
        <w:t>Статья 65. Перевозки грузов осуществляются в прямом смешанном сообщении посредством взаимодействия железнодорожного транспорта с водным (морским, речным), воздушным, автомобильным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Перевозки грузов в прямом смешанном сообщении осуществляются на основании единого транспортного документа (транспортной накладной), оформленного на весь маршрут следования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2" w:name="Par444"/>
      <w:bookmarkEnd w:id="72"/>
      <w:r>
        <w:rPr>
          <w:rFonts w:cs="Calibri"/>
        </w:rPr>
        <w:t>Статья 66. Порядок организации перевозок грузов в прямом смешанном сообщении определяется заключенными в соответствии с законодательством Российской Федерации соглашениями между организациями соответствующих видов транспорта, а также в соответствии с положениями настоящей главы.</w:t>
      </w:r>
    </w:p>
    <w:p w:rsidR="00901B20" w:rsidRDefault="00901B20">
      <w:pPr>
        <w:widowControl w:val="0"/>
        <w:autoSpaceDE w:val="0"/>
        <w:autoSpaceDN w:val="0"/>
        <w:adjustRightInd w:val="0"/>
        <w:spacing w:after="0" w:line="240" w:lineRule="auto"/>
        <w:ind w:firstLine="540"/>
        <w:jc w:val="both"/>
        <w:rPr>
          <w:rFonts w:cs="Calibri"/>
        </w:rPr>
      </w:pPr>
      <w:r>
        <w:rPr>
          <w:rFonts w:cs="Calibri"/>
        </w:rPr>
        <w:t>Правила перевозок грузов в прямом смешанном сообщении разрабатываются и утверждаются в установленном порядке совместно федеральными органами исполнительной власти в области соответствующих видов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 части, не предусмотренной настоящим Уставом, применяются положения кодексов, других федеральных законов, </w:t>
      </w:r>
      <w:hyperlink r:id="rId79" w:history="1">
        <w:r>
          <w:rPr>
            <w:rFonts w:cs="Calibri"/>
            <w:color w:val="0000FF"/>
          </w:rPr>
          <w:t>уставов</w:t>
        </w:r>
      </w:hyperlink>
      <w:r>
        <w:rPr>
          <w:rFonts w:cs="Calibri"/>
        </w:rPr>
        <w:t>, тарифных руководств, правил, регулирующих перевозки грузов транспортом соответствующего вида.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3" w:name="Par448"/>
      <w:bookmarkEnd w:id="73"/>
      <w:r>
        <w:rPr>
          <w:rFonts w:cs="Calibri"/>
        </w:rPr>
        <w:t>Статья 67. Прямое смешанное сообщение включает в себя:</w:t>
      </w:r>
    </w:p>
    <w:p w:rsidR="00901B20" w:rsidRDefault="00901B20">
      <w:pPr>
        <w:widowControl w:val="0"/>
        <w:autoSpaceDE w:val="0"/>
        <w:autoSpaceDN w:val="0"/>
        <w:adjustRightInd w:val="0"/>
        <w:spacing w:after="0" w:line="240" w:lineRule="auto"/>
        <w:ind w:firstLine="540"/>
        <w:jc w:val="both"/>
        <w:rPr>
          <w:rFonts w:cs="Calibri"/>
        </w:rPr>
      </w:pPr>
      <w:r>
        <w:rPr>
          <w:rFonts w:cs="Calibri"/>
        </w:rPr>
        <w:t>железнодорожные станции, открытые для выполнения операций по перевозкам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аэропорты, морские, речные порты (далее - порты), автомобильные станции, совместно определенные федеральным органом исполнительной власти в области железнодорожного транспорта и федеральным органом исполнительной власти в области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Порты, автомобильные станции считаются включенными в прямое смешанное сообщение со дня поступления переданного с помощью телеграфного или иного в письменной форме способа извещения об этом с последующим опубликованием </w:t>
      </w:r>
      <w:hyperlink r:id="rId80" w:history="1">
        <w:r>
          <w:rPr>
            <w:rFonts w:cs="Calibri"/>
            <w:color w:val="0000FF"/>
          </w:rPr>
          <w:t>перечня</w:t>
        </w:r>
      </w:hyperlink>
      <w:r>
        <w:rPr>
          <w:rFonts w:cs="Calibri"/>
        </w:rPr>
        <w:t xml:space="preserve"> таких портов, автомобильных станций в сборниках правил перевозок и сборниках тарифов федерального органа исполнительной власти в области железнодорожного транспорта и федерального органа исполнительной власти в области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Железнодорожные пути в речных портах, предназначенные для перевозок грузов в прямом смешанном сообщении, могут принадлежать владельцам инфраструктур или осуществляющим перевалку грузов в портах организациям.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4" w:name="Par454"/>
      <w:bookmarkEnd w:id="74"/>
      <w:r>
        <w:rPr>
          <w:rFonts w:cs="Calibri"/>
        </w:rPr>
        <w:t>Статья 68. Предъявление для перевозок в прямом смешанном сообщении грузов наливом в цистернах, за исключением железнодорожно-паромного сообщения, а также древесины в плотах не допускается.</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1" w:history="1">
        <w:r>
          <w:rPr>
            <w:rFonts w:cs="Calibri"/>
            <w:color w:val="0000FF"/>
          </w:rPr>
          <w:t>закона</w:t>
        </w:r>
      </w:hyperlink>
      <w:r>
        <w:rPr>
          <w:rFonts w:cs="Calibri"/>
        </w:rPr>
        <w:t xml:space="preserve"> от 04.12.2006 N 201-ФЗ)</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Перечень допускаемых для перевозок в прямом смешанном сообщении продовольственных и скоропортящихся грузов, опасных грузов или грузов, которые должны сопровождать представители грузоотправителей, грузополучателей, устанавливается правилами перевозок грузов в прямом смешанном сообщении.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5" w:name="Par458"/>
      <w:bookmarkEnd w:id="75"/>
      <w:r>
        <w:rPr>
          <w:rFonts w:cs="Calibri"/>
        </w:rPr>
        <w:t>Статья 69. Передача с одного вида транспорта на другой вид транспорта грузов в опломбированных вагонах осуществляется с одновременной проверкой исправности установленных запорно-пломбировочных устройств и соответствия сведений о них данным, указанным в перевозочных документах.</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Грузы, следующие в прямом смешанном железнодорожно-водном и прямом смешанном водно-железнодорожном сообщении, при передаче их с одного вида транспорта на другой взвешиваются по требованию стороны, принимающей грузы. Взвешивание грузов осуществляется на весовых приборах стороны, сдающей или принимающей грузы, в соответствии с соглашением между сторонами.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Взвешивание грузов, следующих в прямом смешанном железнодорожно-автомобильном сообщении, осуществляется стороной, осуществляющей погрузку, выгрузку грузов, передаваемых с транспорта одного вида на транспорт другого вида, в присутствии представителя организации вида транспорта, на который или с которого осуществляется передача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Тарные и штучные грузы, принятые для перевозки как в крытом, так и в открытом железнодорожном подвижном составе в соответствии со стандартом или с указанной грузоотправителем на каждом грузовом месте массой и находящиеся при передаче в исправной таре, передаются с транспорта одного вида на транспорт другого вида без взвешивания в соответствии с количеством мест и в таком же порядке выдаются грузополучателю в пункте назначения. При наличии признаков утраты, недостачи или повреждения (порчи) грузов они передаются в соответствии с их массой и фактическим состоянием.</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передаче грузов, перевозимых в контейнерах, одновременно осуществляется проверка состояния контейнеров и исправности запорно-пломбировочных устройств.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6" w:name="Par464"/>
      <w:bookmarkEnd w:id="76"/>
      <w:r>
        <w:rPr>
          <w:rFonts w:cs="Calibri"/>
        </w:rPr>
        <w:t>Статья 70. Порядок предоставления контейнеров и условия их использования при перевозках грузов в прямом смешанном сообщении устанавливаются соглашениями между организациями транспорта соответствующих видов.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7" w:name="Par466"/>
      <w:bookmarkEnd w:id="77"/>
      <w:r>
        <w:rPr>
          <w:rFonts w:cs="Calibri"/>
        </w:rPr>
        <w:t>Статья 71. Сроки начала приема грузов портами при открытии навигации и сроки окончания приема грузов портами перед закрытием навигации сообщаются портами в средства массовой информации, федеральный орган исполнительной власти в области железнодорожного транспорта и федеральные органы исполнительной власти в области соответствующих видов транспорта не менее чем за двадцать дней до даты открытия навигации или ее закрытия.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8" w:name="Par468"/>
      <w:bookmarkEnd w:id="78"/>
      <w:r>
        <w:rPr>
          <w:rFonts w:cs="Calibri"/>
        </w:rPr>
        <w:t>Статья 72. Грузы, доставленные в порты до наступления объявленного срока окончания приема грузов, принимаются портами от перевозчиков беспрепятственно. В случае, если такие грузы не могут быть доставлены в пункты назначения водным транспортом в связи с закрытием навигации, порты по согласованию с грузоотправителями обязаны определить, как поступить с такими грузами.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Грузы, доставленные в порты после наступления объявленного срока окончания приема грузов, могут быть сданы перевозчиками на хранение портам с их согласия. При отказе портов от приема грузов на хранение перевозчики по согласованию с грузоотправителями определяют, как поступить с такими грузами.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Грузы, перевозки которых осуществляются в прямом смешанном водно-железнодорожном сообщении и которые не доставлены в порты перевалки грузов в связи с закрытием навигации, с согласия в письменной форме грузоотправителя и перевозчика железнодорожного транспорта, если иная форма не предусмотрена соглашением сторон, должны быть отправлены перевозчиком водного транспорта по назначению через другой порт перевалки грузов в прямом железнодорожном сообщении.</w:t>
      </w:r>
    </w:p>
    <w:p w:rsidR="00901B20" w:rsidRDefault="00901B20">
      <w:pPr>
        <w:widowControl w:val="0"/>
        <w:autoSpaceDE w:val="0"/>
        <w:autoSpaceDN w:val="0"/>
        <w:adjustRightInd w:val="0"/>
        <w:spacing w:after="0" w:line="240" w:lineRule="auto"/>
        <w:ind w:firstLine="540"/>
        <w:jc w:val="both"/>
        <w:rPr>
          <w:rFonts w:cs="Calibri"/>
        </w:rPr>
      </w:pPr>
      <w:r>
        <w:rPr>
          <w:rFonts w:cs="Calibri"/>
        </w:rPr>
        <w:t>В указанных случаях сроки доставки грузов увеличиваются на время их задержки.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79" w:name="Par473"/>
      <w:bookmarkEnd w:id="79"/>
      <w:r>
        <w:rPr>
          <w:rFonts w:cs="Calibri"/>
        </w:rPr>
        <w:t>Статья 73. При перевозках грузов в прямом смешанном сообщении их перегрузка обеспечивается: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портами при перегрузке грузов с судов и со складов портов в вагоны, а также из вагонов на суда и склады портов;</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перевозчиками при перегрузке грузов из вагонов и со складов железнодорожных станций на автомобили, а также из автомобилей в вагоны и на склады железнодорожных станций.</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0" w:name="Par477"/>
      <w:bookmarkEnd w:id="80"/>
      <w:r>
        <w:rPr>
          <w:rFonts w:cs="Calibri"/>
        </w:rPr>
        <w:t>Статья 74. Необходимые для погрузки, крепления и перевозки грузов в вагонах и на судах оборудование, материалы, средства пакетирования и иные приспособления, в том числе решетки для животных, щиты, вагонные печи, предоставляются грузоотправителями.</w:t>
      </w:r>
    </w:p>
    <w:p w:rsidR="00901B20" w:rsidRDefault="00901B20">
      <w:pPr>
        <w:widowControl w:val="0"/>
        <w:autoSpaceDE w:val="0"/>
        <w:autoSpaceDN w:val="0"/>
        <w:adjustRightInd w:val="0"/>
        <w:spacing w:after="0" w:line="240" w:lineRule="auto"/>
        <w:ind w:firstLine="540"/>
        <w:jc w:val="both"/>
        <w:rPr>
          <w:rFonts w:cs="Calibri"/>
        </w:rPr>
      </w:pPr>
      <w:r>
        <w:rPr>
          <w:rFonts w:cs="Calibri"/>
        </w:rPr>
        <w:t>Оборудование вагонов и судов, в том числе их оборудование для обеспечения возможности многоярусного размещения грузов, размещения тяжеловесных, громоздких, длинномерных грузов и крепления их в вагонах и на судах, осуществляется портом. Такая работа может осуществляться перевозчиком в соответствии с договором между ним и 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Стоимость предусмотренных настоящей статьей работ, в том числе затраты на материалы, указывается в транспортной накладной после выполнения этих работ, если такие затраты не были включены в стоимость перевозки.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1" w:name="Par481"/>
      <w:bookmarkEnd w:id="81"/>
      <w:r>
        <w:rPr>
          <w:rFonts w:cs="Calibri"/>
        </w:rPr>
        <w:t>Статья 75. Общий срок доставки грузов в прямом смешанном сообщении определяется исходя из совокупности сроков доставки их железнодорожным транспортом и транспортом других видов и рассчитывается на основании правил исчисления сроков доставки грузов, действующих на транспорте соответствующих видов.</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нарушения общего срока доставки грузов в прямом смешанном сообщении ответственность за просрочку доставки грузов несет перевозчик транспорта соответствующего вида, выдавший груз. Этот перевозчик вправе предъявить требование о возмещении убытков к организации того вида транспорта, по вине которой допущена просрочка доставки груза.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2" w:name="Par484"/>
      <w:bookmarkEnd w:id="82"/>
      <w:r>
        <w:rPr>
          <w:rFonts w:cs="Calibri"/>
        </w:rPr>
        <w:t>Статья 76. Плата за перевозки грузов в прямом смешанном железнодорожно-водном сообщении взимается: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на железнодорожных станциях отправления с грузоотправителей исходя из расстояний, на которые осуществляются перевозки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в портах перевалки грузов или в портах назначения грузов с грузоотправителей или грузополучателей исходя из расстояний, на которые осуществляются перевозки грузов по водным путям.</w:t>
      </w:r>
    </w:p>
    <w:p w:rsidR="00901B20" w:rsidRDefault="00901B20">
      <w:pPr>
        <w:widowControl w:val="0"/>
        <w:autoSpaceDE w:val="0"/>
        <w:autoSpaceDN w:val="0"/>
        <w:adjustRightInd w:val="0"/>
        <w:spacing w:after="0" w:line="240" w:lineRule="auto"/>
        <w:ind w:firstLine="540"/>
        <w:jc w:val="both"/>
        <w:rPr>
          <w:rFonts w:cs="Calibri"/>
        </w:rPr>
      </w:pPr>
      <w:r>
        <w:rPr>
          <w:rFonts w:cs="Calibri"/>
        </w:rPr>
        <w:t>Плата за перевозки грузов в прямом смешанном водно-железнодорожном сообщении взимается: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в портах отправления грузов с грузоотправителей исходя из расстояний, на которые осуществляются перевозки грузов по водным путям;</w:t>
      </w:r>
    </w:p>
    <w:p w:rsidR="00901B20" w:rsidRDefault="00901B20">
      <w:pPr>
        <w:widowControl w:val="0"/>
        <w:autoSpaceDE w:val="0"/>
        <w:autoSpaceDN w:val="0"/>
        <w:adjustRightInd w:val="0"/>
        <w:spacing w:after="0" w:line="240" w:lineRule="auto"/>
        <w:ind w:firstLine="540"/>
        <w:jc w:val="both"/>
        <w:rPr>
          <w:rFonts w:cs="Calibri"/>
        </w:rPr>
      </w:pPr>
      <w:r>
        <w:rPr>
          <w:rFonts w:cs="Calibri"/>
        </w:rPr>
        <w:t>на железнодорожных станциях, которые примыкают к портам перевалки грузов, с грузоотправителей, грузополучателей исходя из расстояний, на которые осуществляются перевозки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Плата за перевозки грузов может вноситься иными юридическими или физическими лицами, выступающими от имени грузоотправителей, грузополучателей.</w:t>
      </w:r>
    </w:p>
    <w:p w:rsidR="00901B20" w:rsidRDefault="00901B20">
      <w:pPr>
        <w:widowControl w:val="0"/>
        <w:autoSpaceDE w:val="0"/>
        <w:autoSpaceDN w:val="0"/>
        <w:adjustRightInd w:val="0"/>
        <w:spacing w:after="0" w:line="240" w:lineRule="auto"/>
        <w:ind w:firstLine="540"/>
        <w:jc w:val="both"/>
        <w:rPr>
          <w:rFonts w:cs="Calibri"/>
        </w:rPr>
      </w:pPr>
      <w:r>
        <w:rPr>
          <w:rFonts w:cs="Calibri"/>
        </w:rPr>
        <w:t>Подача вагонов в порты и уборка вагонов из портов локомотивами, не принадлежащими порту, оплачиваются портом согласно отдельному договору. В этом случае сумма, уплаченная портом перевозчику, включается в перевозочные документы и возмещается порту грузополучателем.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3" w:name="Par493"/>
      <w:bookmarkEnd w:id="83"/>
      <w:r>
        <w:rPr>
          <w:rFonts w:cs="Calibri"/>
        </w:rPr>
        <w:t>Статья 77. Порядок установления нормы перевалки грузов, формы учетных карточек и порядок их составления устанавливаются правилами перевозок грузов в прямом смешанном сообщении.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4" w:name="Par495"/>
      <w:bookmarkEnd w:id="84"/>
      <w:r>
        <w:rPr>
          <w:rFonts w:cs="Calibri"/>
        </w:rPr>
        <w:t xml:space="preserve">Статья 78. За невыполнение нормы перевалки грузов, следующих в прямом смешанном железнодорожно-водном сообщении, и принятой заявки на перевозку грузов в прямом смешанном водно-железнодорожном сообщении перевозчики, организации, осуществляющие перевалку грузов, несут ответственность, аналогичную ответственности за невыполнение принятой заявки, установленной </w:t>
      </w:r>
      <w:hyperlink w:anchor="Par593" w:history="1">
        <w:r>
          <w:rPr>
            <w:rFonts w:cs="Calibri"/>
            <w:color w:val="0000FF"/>
          </w:rPr>
          <w:t>статьей 94</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Перевозчики, организации, осуществляющие перевалку грузов, освобождаются от ответственности за невыполнение нормы перевалки грузов и принятой заявки вследствие:</w:t>
      </w:r>
    </w:p>
    <w:p w:rsidR="00901B20" w:rsidRDefault="00901B20">
      <w:pPr>
        <w:widowControl w:val="0"/>
        <w:autoSpaceDE w:val="0"/>
        <w:autoSpaceDN w:val="0"/>
        <w:adjustRightInd w:val="0"/>
        <w:spacing w:after="0" w:line="240" w:lineRule="auto"/>
        <w:ind w:firstLine="540"/>
        <w:jc w:val="both"/>
        <w:rPr>
          <w:rFonts w:cs="Calibri"/>
        </w:rPr>
      </w:pPr>
      <w:r>
        <w:rPr>
          <w:rFonts w:cs="Calibri"/>
        </w:rPr>
        <w:t>обстоятельств непреодолимой силы, военных действий, блокады, эпидемии или иных обстоятельств, которые препятствуют перевалке грузов и при которых запрещено выполнять операции по погрузке, выгрузке грузов, а также аварий в транспортных организациях;</w:t>
      </w:r>
    </w:p>
    <w:p w:rsidR="00901B20" w:rsidRDefault="00901B20">
      <w:pPr>
        <w:widowControl w:val="0"/>
        <w:autoSpaceDE w:val="0"/>
        <w:autoSpaceDN w:val="0"/>
        <w:adjustRightInd w:val="0"/>
        <w:spacing w:after="0" w:line="240" w:lineRule="auto"/>
        <w:ind w:firstLine="540"/>
        <w:jc w:val="both"/>
        <w:rPr>
          <w:rFonts w:cs="Calibri"/>
        </w:rPr>
      </w:pPr>
      <w:r>
        <w:rPr>
          <w:rFonts w:cs="Calibri"/>
        </w:rPr>
        <w:t>прекращения или ограничения в установленном порядке перевозок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перевыполнения заявки или восполнения недогрузов в течение срока действия этой заявки и в соответствии с установленной нормой.</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 время нахождения вагонов, контейнеров, принадлежащих перевозчику, в портах, на автомобильных станциях под погрузкой, выгрузкой, перевалкой грузов и на железнодорожных станциях вследствие невозможности подачи вагонов под погрузку, выгрузку, перевалку грузов по причинам, зависящим от портов, автомобильных станций, с указанных портов, автомобильных станций перевозчиком взимается плата за пользование вагонами, контейнерами в соответствии со </w:t>
      </w:r>
      <w:hyperlink w:anchor="Par296" w:history="1">
        <w:r>
          <w:rPr>
            <w:rFonts w:cs="Calibri"/>
            <w:color w:val="0000FF"/>
          </w:rPr>
          <w:t>статьей 39</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За сверхнормативный простой речных судов вследствие неподачи вагонов перевозчик несет ответственность, установленную соответствующим договором.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5" w:name="Par503"/>
      <w:bookmarkEnd w:id="85"/>
      <w:r>
        <w:rPr>
          <w:rFonts w:cs="Calibri"/>
        </w:rPr>
        <w:t>Статья 79. Ответственность за несохранность грузов до передачи их с транспорта одного вида на транспорт другого вида лежит на стороне, передающей грузы, после передачи - на стороне, принявшей грузы. Передача грузов осуществляется в порядке, установленном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Охрана груженых и порожних вагонов в портах обеспечивается портами.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Снятие запорно-пломбировочных устройств с вагонов стороной, принимающей грузы с транспорта другого вида, а равно опломбирование вагонов, загруженных в портах, на автомобильных станциях стороной, передающей грузы на транспорт другого вида, осуществляется в соответствии с правилами перевозок грузов в прямом смешанном сообщении.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установлении стороны, виновной в утрате, недостаче или повреждении (порче) грузов, ответственность несет виновная сторона.</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утраты, недостачи или повреждения (порчи) грузов при перевозках в прямом смешанном сообщении ответственность перед грузополучателем несет перевозчик соответствующего вида транспорта, выдающий грузы. При этом указанный перевозчик вправе предъявить требование о возмещении убытков к перевозчику соответствующего вида транспорта или осуществляющей перевалку грузов организации, по вине которых допущены утрата, недостача или повреждение (порча)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86" w:name="Par509"/>
      <w:bookmarkEnd w:id="86"/>
      <w:r>
        <w:rPr>
          <w:rFonts w:cs="Calibri"/>
          <w:b/>
          <w:bCs/>
        </w:rPr>
        <w:t>Глава VI. ПЕРЕВОЗКИ ПАССАЖИРОВ, БАГАЖА, ГРУЗОБАГАЖА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7" w:name="Par511"/>
      <w:bookmarkEnd w:id="87"/>
      <w:r>
        <w:rPr>
          <w:rFonts w:cs="Calibri"/>
        </w:rPr>
        <w:t>Статья 80. Перевозчики и владельцы инфраструктур должны обеспечивать безопасность перевозок пассажиров, багажа, грузобагажа, качественное обслуживание пассажиров на железнодорожных станциях, железнодорожных вокзалах (далее в настоящей главе - вокзалы), пассажирских платформах и в поездах, сохранность перевозимых багажа, грузобагажа, движение пассажирских поездов в соответствии с расписанием, своевременную доставку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Пассажирские вагоны, а также вокзалы и другие сооружения, предназначенные для обслуживания пассажиров, должны содержаться в исправном техническом состоянии и соответствовать требованиям строительных и </w:t>
      </w:r>
      <w:hyperlink r:id="rId82" w:history="1">
        <w:r>
          <w:rPr>
            <w:rFonts w:cs="Calibri"/>
            <w:color w:val="0000FF"/>
          </w:rPr>
          <w:t>санитарных норм</w:t>
        </w:r>
      </w:hyperlink>
      <w:r>
        <w:rPr>
          <w:rFonts w:cs="Calibri"/>
        </w:rPr>
        <w:t>, правил, других нормативных документов.</w:t>
      </w:r>
    </w:p>
    <w:p w:rsidR="00901B20" w:rsidRDefault="00901B20">
      <w:pPr>
        <w:widowControl w:val="0"/>
        <w:autoSpaceDE w:val="0"/>
        <w:autoSpaceDN w:val="0"/>
        <w:adjustRightInd w:val="0"/>
        <w:spacing w:after="0" w:line="240" w:lineRule="auto"/>
        <w:ind w:firstLine="540"/>
        <w:jc w:val="both"/>
        <w:rPr>
          <w:rFonts w:cs="Calibri"/>
        </w:rPr>
      </w:pPr>
      <w:r>
        <w:rPr>
          <w:rFonts w:cs="Calibri"/>
        </w:rPr>
        <w:t>На железнодорожных станциях сооружаются пассажирские платформы, оборудованные навесами и павильонами, а также пешеходные настилы, тоннели, мосты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ind w:firstLine="540"/>
        <w:jc w:val="both"/>
        <w:rPr>
          <w:rFonts w:cs="Calibri"/>
        </w:rPr>
      </w:pPr>
      <w:r>
        <w:rPr>
          <w:rFonts w:cs="Calibri"/>
        </w:rPr>
        <w:t>На железнодорожных станциях, открытых для выполнения операций по перевозкам пассажиров, багажа, грузобагажа, вокзалы имеют в соответствии с нормами технологического проектирования и содержания связанных с обслуживанием пассажиров объектов железнодорожного транспорта, утвержденными федеральным органом исполнительной власти в области железнодорожного транспорта, железнодорожные билетные кассы, помещения для приема и выдачи багажа, камеры хранения ручной клади, залы ожидания, справочные бюро, комнаты отдыха пассажиров, комнаты матери и ребенка, рестораны и буфеты, помещения для культурно-бытового и санитарно-гигиенического обслуживания пассажиров. Пассажирам предоставляется право бесплатного пользования залами ожидания и туалетами.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Владельцы инфраструктур обязаны предоставлять организациям связи помещения для оказания пассажирам услуг почтовой, телеграфной и телефонной связи на основании договоров аренды на равных с другими арендаторами условиях. Помещения, предназначенные для почтамтов и отделений перевозки почты и размещенные вне зданий вокзалов, железнодорожные пути необщего пользования, тоннели, сортировочные площадки, платформы и другие необходимые для обработки почтовых отправлений сооружения должны находиться в непосредственной близости от зданий вокзалов, а земельные участки для строительства таких объектов должны предоставляться также в непосредственной близости от зданий вокзалов.</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3" w:history="1">
        <w:r>
          <w:rPr>
            <w:rFonts w:cs="Calibri"/>
            <w:color w:val="0000FF"/>
          </w:rPr>
          <w:t>закона</w:t>
        </w:r>
      </w:hyperlink>
      <w:r>
        <w:rPr>
          <w:rFonts w:cs="Calibri"/>
        </w:rPr>
        <w:t xml:space="preserve"> от 26.06.2007 N 118-ФЗ)</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8" w:name="Par518"/>
      <w:bookmarkEnd w:id="88"/>
      <w:r>
        <w:rPr>
          <w:rFonts w:cs="Calibri"/>
        </w:rPr>
        <w:t>Статья 81. Поезда, предназначенные для перевозок пассажиров, делятся на следующие категории:</w:t>
      </w:r>
    </w:p>
    <w:p w:rsidR="00901B20" w:rsidRDefault="00901B20">
      <w:pPr>
        <w:widowControl w:val="0"/>
        <w:autoSpaceDE w:val="0"/>
        <w:autoSpaceDN w:val="0"/>
        <w:adjustRightInd w:val="0"/>
        <w:spacing w:after="0" w:line="240" w:lineRule="auto"/>
        <w:ind w:firstLine="540"/>
        <w:jc w:val="both"/>
        <w:rPr>
          <w:rFonts w:cs="Calibri"/>
        </w:rPr>
      </w:pPr>
      <w:r>
        <w:rPr>
          <w:rFonts w:cs="Calibri"/>
        </w:rPr>
        <w:t>скоростные, скорые и пассажирские в зависимости от скорости их движения;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дальние и пригородные в зависимости от расстояния следования и условий проезда.</w:t>
      </w:r>
    </w:p>
    <w:p w:rsidR="00901B20" w:rsidRDefault="00901B20">
      <w:pPr>
        <w:widowControl w:val="0"/>
        <w:autoSpaceDE w:val="0"/>
        <w:autoSpaceDN w:val="0"/>
        <w:adjustRightInd w:val="0"/>
        <w:spacing w:after="0" w:line="240" w:lineRule="auto"/>
        <w:ind w:firstLine="540"/>
        <w:jc w:val="both"/>
        <w:rPr>
          <w:rFonts w:cs="Calibri"/>
        </w:rPr>
      </w:pPr>
      <w:hyperlink r:id="rId84" w:history="1">
        <w:r>
          <w:rPr>
            <w:rFonts w:cs="Calibri"/>
            <w:color w:val="0000FF"/>
          </w:rPr>
          <w:t>Критерии</w:t>
        </w:r>
      </w:hyperlink>
      <w:r>
        <w:rPr>
          <w:rFonts w:cs="Calibri"/>
        </w:rPr>
        <w:t xml:space="preserve"> определения категорий поездов в зависимости от скорости их движения и расстояния следования утверждаются федеральным органом исполнительной власти в области железнодорожного транспорта.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89" w:name="Par523"/>
      <w:bookmarkEnd w:id="89"/>
      <w:r>
        <w:rPr>
          <w:rFonts w:cs="Calibri"/>
        </w:rPr>
        <w:t>Статья 82. По договорам перевозки перевозчик обязуется перевезти в пункт назначения пассажиров с предоставлением им мест в поезде, их багаж, а также грузобагаж отправителей, выдать багаж, грузобагаж управомоченным на получение багажа, грузобагажа лицам. При этом согласно установленным тарифам пассажиры обязуются оплатить свой проезд, при сдаче багажа его провоз, а отправители грузобагажа - провоз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Заключение договоров перевозок пассажиров удостоверяется проездными документами (билетами), сдача пассажирами багажа - багажными квитанциями, сдача отправителями грузобагажа - грузобагажными квитанциями.</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Порядок исчисления размера платы за проезд пассажиров, перевозку багажа, грузобагажа и взимания с пассажиров и отправителей такой платы определяется </w:t>
      </w:r>
      <w:hyperlink r:id="rId85" w:history="1">
        <w:r>
          <w:rPr>
            <w:rFonts w:cs="Calibri"/>
            <w:color w:val="0000FF"/>
          </w:rPr>
          <w:t>правилами</w:t>
        </w:r>
      </w:hyperlink>
      <w:r>
        <w:rPr>
          <w:rFonts w:cs="Calibri"/>
        </w:rPr>
        <w:t xml:space="preserve">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Формы перевозочных документов на перевозки пассажиров, багажа, грузобагажа устанавливаются федеральным органом исполнительной власти в области железнодорожного транспорта по согласованию с федеральным органом исполнительной власти в области финансов.</w:t>
      </w:r>
    </w:p>
    <w:p w:rsidR="00901B20" w:rsidRDefault="00901B20">
      <w:pPr>
        <w:widowControl w:val="0"/>
        <w:autoSpaceDE w:val="0"/>
        <w:autoSpaceDN w:val="0"/>
        <w:adjustRightInd w:val="0"/>
        <w:spacing w:after="0" w:line="240" w:lineRule="auto"/>
        <w:ind w:firstLine="540"/>
        <w:jc w:val="both"/>
        <w:rPr>
          <w:rFonts w:cs="Calibri"/>
        </w:rPr>
      </w:pPr>
      <w:r>
        <w:rPr>
          <w:rFonts w:cs="Calibri"/>
        </w:rPr>
        <w:t>Утерянные, испорченные пассажирами проездные документы (билеты) не возобновляются, если их восстановление или идентификация не могут быть осуществлены перевозчиком, и уплаченные за них деньги не возвращаются. В случае, если пассажир предоставит перевозчику необходимые доказательства приобретения утерянного или испорченного проездного документа (билета) на конкретное место в соответствующем поезде, перевозчик выдает пассажиру проездной документ (билет) взамен утерянного или испорченного.</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0" w:name="Par530"/>
      <w:bookmarkEnd w:id="90"/>
      <w:r>
        <w:rPr>
          <w:rFonts w:cs="Calibri"/>
        </w:rPr>
        <w:t>Статья 83. Физические лица имеют право приобретать проездные документы (билеты) в любой поезд и любой вагон до указанной ими железнодорожной станции назначения, открытой для осуществления операций по перевозке пассажиров.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Пассажир имеет право при проезде в поездах дальнего следования: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провозить с собой бесплатно одного ребенка в возрасте не старше 5 лет, если он не занимает отдельное место, а также детей в возрасте от 5 до 10 лет с оплатой в соответствии с тарифом;</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провозить с собой кроме мелких вещей ручную кладь в порядке и на условиях, которые предусмотрены </w:t>
      </w:r>
      <w:hyperlink r:id="rId86" w:history="1">
        <w:r>
          <w:rPr>
            <w:rFonts w:cs="Calibri"/>
            <w:color w:val="0000FF"/>
          </w:rPr>
          <w:t>правилами</w:t>
        </w:r>
      </w:hyperlink>
      <w:r>
        <w:rPr>
          <w:rFonts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87" w:history="1">
        <w:r>
          <w:rPr>
            <w:rFonts w:cs="Calibri"/>
            <w:color w:val="0000FF"/>
          </w:rPr>
          <w:t>правилами</w:t>
        </w:r>
      </w:hyperlink>
      <w:r>
        <w:rPr>
          <w:rFonts w:cs="Calibri"/>
        </w:rPr>
        <w:t xml:space="preserve">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сдавать для перевозки багаж;</w:t>
      </w:r>
    </w:p>
    <w:p w:rsidR="00901B20" w:rsidRDefault="00901B20">
      <w:pPr>
        <w:widowControl w:val="0"/>
        <w:autoSpaceDE w:val="0"/>
        <w:autoSpaceDN w:val="0"/>
        <w:adjustRightInd w:val="0"/>
        <w:spacing w:after="0" w:line="240" w:lineRule="auto"/>
        <w:ind w:firstLine="540"/>
        <w:jc w:val="both"/>
        <w:rPr>
          <w:rFonts w:cs="Calibri"/>
        </w:rPr>
      </w:pPr>
      <w:r>
        <w:rPr>
          <w:rFonts w:cs="Calibri"/>
        </w:rPr>
        <w:t>занять в пути следования свободное место в вагоне более высокой категории в порядке, установленном правилами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делать остановку в пути следования с продлением срока действия проездного документа (билета) не более чем на десять суток;</w:t>
      </w:r>
    </w:p>
    <w:p w:rsidR="00901B20" w:rsidRDefault="00901B20">
      <w:pPr>
        <w:widowControl w:val="0"/>
        <w:autoSpaceDE w:val="0"/>
        <w:autoSpaceDN w:val="0"/>
        <w:adjustRightInd w:val="0"/>
        <w:spacing w:after="0" w:line="240" w:lineRule="auto"/>
        <w:ind w:firstLine="540"/>
        <w:jc w:val="both"/>
        <w:rPr>
          <w:rFonts w:cs="Calibri"/>
        </w:rPr>
      </w:pPr>
      <w:r>
        <w:rPr>
          <w:rFonts w:cs="Calibri"/>
        </w:rPr>
        <w:t>продлевать срок действия проездного документа (билета) в случае непредоставления места, указанного в проездном документе (билете), и несогласия воспользоваться другим местом на время до отправления следующего поезда, в котором ему будет предоставлено место, а при отказе от поездки получить полную стоимость проезда, состоящую из стоимости билета, стоимости плацкарты и сборов, если таковые взимались при приобретении проездного документа (билета);</w:t>
      </w:r>
    </w:p>
    <w:p w:rsidR="00901B20" w:rsidRDefault="00901B20">
      <w:pPr>
        <w:widowControl w:val="0"/>
        <w:autoSpaceDE w:val="0"/>
        <w:autoSpaceDN w:val="0"/>
        <w:adjustRightInd w:val="0"/>
        <w:spacing w:after="0" w:line="240" w:lineRule="auto"/>
        <w:ind w:firstLine="540"/>
        <w:jc w:val="both"/>
        <w:rPr>
          <w:rFonts w:cs="Calibri"/>
        </w:rPr>
      </w:pPr>
      <w:r>
        <w:rPr>
          <w:rFonts w:cs="Calibri"/>
        </w:rPr>
        <w:t>продлевать срок действия проездного документа (билета) в случае болезни в пути следования на время болезни, подтвержденной документами лечебных учреждений;</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при наличии свободных мест выезжать поездом, отходящим ранее того поезда, на который приобретен проездной документ (билет), с необходимой отметкой в железнодорожной билетной кассе в </w:t>
      </w:r>
      <w:hyperlink r:id="rId88" w:history="1">
        <w:r>
          <w:rPr>
            <w:rFonts w:cs="Calibri"/>
            <w:color w:val="0000FF"/>
          </w:rPr>
          <w:t>порядке</w:t>
        </w:r>
      </w:hyperlink>
      <w:r>
        <w:rPr>
          <w:rFonts w:cs="Calibri"/>
        </w:rPr>
        <w:t>, определенном правилами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задержки отправления поезда;</w:t>
      </w:r>
    </w:p>
    <w:p w:rsidR="00901B20" w:rsidRDefault="00901B20">
      <w:pPr>
        <w:widowControl w:val="0"/>
        <w:autoSpaceDE w:val="0"/>
        <w:autoSpaceDN w:val="0"/>
        <w:adjustRightInd w:val="0"/>
        <w:spacing w:after="0" w:line="240" w:lineRule="auto"/>
        <w:ind w:firstLine="540"/>
        <w:jc w:val="both"/>
        <w:rPr>
          <w:rFonts w:cs="Calibri"/>
        </w:rPr>
      </w:pPr>
      <w:r>
        <w:rPr>
          <w:rFonts w:cs="Calibri"/>
        </w:rPr>
        <w:t>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согласованный поезд;</w:t>
      </w:r>
    </w:p>
    <w:p w:rsidR="00901B20" w:rsidRDefault="00901B20">
      <w:pPr>
        <w:widowControl w:val="0"/>
        <w:autoSpaceDE w:val="0"/>
        <w:autoSpaceDN w:val="0"/>
        <w:adjustRightInd w:val="0"/>
        <w:spacing w:after="0" w:line="240" w:lineRule="auto"/>
        <w:ind w:firstLine="540"/>
        <w:jc w:val="both"/>
        <w:rPr>
          <w:rFonts w:cs="Calibri"/>
        </w:rPr>
      </w:pPr>
      <w:r>
        <w:rPr>
          <w:rFonts w:cs="Calibri"/>
        </w:rPr>
        <w:t>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901B20" w:rsidRDefault="00901B20">
      <w:pPr>
        <w:widowControl w:val="0"/>
        <w:autoSpaceDE w:val="0"/>
        <w:autoSpaceDN w:val="0"/>
        <w:adjustRightInd w:val="0"/>
        <w:spacing w:after="0" w:line="240" w:lineRule="auto"/>
        <w:ind w:firstLine="540"/>
        <w:jc w:val="both"/>
        <w:rPr>
          <w:rFonts w:cs="Calibri"/>
        </w:rPr>
      </w:pPr>
      <w:r>
        <w:rPr>
          <w:rFonts w:cs="Calibri"/>
        </w:rPr>
        <w:t>возобновить действие проездного документа (билета) на другой поезд при условии доплаты стоимости плацкарты вследствие опоздания на поезд в течение двенадцати часов либо вследствие болезни, несчастного случая в течение пяти суток с момента отправления поезда, на который приобретен проездной документ (билет), а в случае отказа от поездки получить обратно стоимость проезда за вычетом стоимости плацкарты.</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возврате неиспользованного проездного документа (билета) для проезда в поезде дальнего следования пассажир имеет право:</w:t>
      </w:r>
    </w:p>
    <w:p w:rsidR="00901B20" w:rsidRDefault="00901B20">
      <w:pPr>
        <w:widowControl w:val="0"/>
        <w:autoSpaceDE w:val="0"/>
        <w:autoSpaceDN w:val="0"/>
        <w:adjustRightInd w:val="0"/>
        <w:spacing w:after="0" w:line="240" w:lineRule="auto"/>
        <w:ind w:firstLine="540"/>
        <w:jc w:val="both"/>
        <w:rPr>
          <w:rFonts w:cs="Calibri"/>
        </w:rPr>
      </w:pPr>
      <w:r>
        <w:rPr>
          <w:rFonts w:cs="Calibri"/>
        </w:rPr>
        <w:t>не позднее чем за восемь часов до отправления поезда получить обратно стоимость проезда, состоящую из стоимости билета и стоимости плацкарты;</w:t>
      </w:r>
    </w:p>
    <w:p w:rsidR="00901B20" w:rsidRDefault="00901B20">
      <w:pPr>
        <w:widowControl w:val="0"/>
        <w:autoSpaceDE w:val="0"/>
        <w:autoSpaceDN w:val="0"/>
        <w:adjustRightInd w:val="0"/>
        <w:spacing w:after="0" w:line="240" w:lineRule="auto"/>
        <w:ind w:firstLine="540"/>
        <w:jc w:val="both"/>
        <w:rPr>
          <w:rFonts w:cs="Calibri"/>
        </w:rPr>
      </w:pPr>
      <w:r>
        <w:rPr>
          <w:rFonts w:cs="Calibri"/>
        </w:rPr>
        <w:t>менее чем за восемь часов, но не позднее чем за два часа до отправления поезда получить стоимость билета и 50 процентов стоимости плацкарты;</w:t>
      </w:r>
    </w:p>
    <w:p w:rsidR="00901B20" w:rsidRDefault="00901B20">
      <w:pPr>
        <w:widowControl w:val="0"/>
        <w:autoSpaceDE w:val="0"/>
        <w:autoSpaceDN w:val="0"/>
        <w:adjustRightInd w:val="0"/>
        <w:spacing w:after="0" w:line="240" w:lineRule="auto"/>
        <w:ind w:firstLine="540"/>
        <w:jc w:val="both"/>
        <w:rPr>
          <w:rFonts w:cs="Calibri"/>
        </w:rPr>
      </w:pPr>
      <w:r>
        <w:rPr>
          <w:rFonts w:cs="Calibri"/>
        </w:rPr>
        <w:t>менее чем за два часа до отправления поезда получить обратно стоимость билета. Стоимость плацкарты в таком случае не выплачивается.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Возврат причитающихся сумм за неиспользованные проездные документы (билеты) осуществляется в порядке, определенном правилами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Для проезда в поезде пригородного сообщения пассажир имеет право:</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приобрести билет для разовой поездки туда или туда и обратно либо абонементный билет установленной формы;</w:t>
      </w:r>
    </w:p>
    <w:p w:rsidR="00901B20" w:rsidRDefault="00901B20">
      <w:pPr>
        <w:widowControl w:val="0"/>
        <w:autoSpaceDE w:val="0"/>
        <w:autoSpaceDN w:val="0"/>
        <w:adjustRightInd w:val="0"/>
        <w:spacing w:after="0" w:line="240" w:lineRule="auto"/>
        <w:ind w:firstLine="540"/>
        <w:jc w:val="both"/>
        <w:rPr>
          <w:rFonts w:cs="Calibri"/>
        </w:rPr>
      </w:pPr>
      <w:r>
        <w:rPr>
          <w:rFonts w:cs="Calibri"/>
        </w:rPr>
        <w:t>провозить бесплатно детей в возрасте не старше пяти лет;</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провозить с собой ручную кладь в порядке и на условиях, которые предусмотрены </w:t>
      </w:r>
      <w:hyperlink r:id="rId89" w:history="1">
        <w:r>
          <w:rPr>
            <w:rFonts w:cs="Calibri"/>
            <w:color w:val="0000FF"/>
          </w:rPr>
          <w:t>правилами</w:t>
        </w:r>
      </w:hyperlink>
      <w:r>
        <w:rPr>
          <w:rFonts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t>получать полную стоимость проезда в случае незапланированного перерыва в движении пригородных поездов более чем на час.</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1" w:name="Par555"/>
      <w:bookmarkEnd w:id="91"/>
      <w:r>
        <w:rPr>
          <w:rFonts w:cs="Calibri"/>
        </w:rPr>
        <w:t>Статья 84. В случае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2" w:name="Par557"/>
      <w:bookmarkEnd w:id="92"/>
      <w:r>
        <w:rPr>
          <w:rFonts w:cs="Calibri"/>
        </w:rPr>
        <w:t>Статья 85. Перевозчик бесплатно обеспечивает пользователя услугами железнодорожного транспорта своевременной и достоверной информацией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ему услугах, о предоставляемых гражданам определенных категорий льготах.</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 выдачу справок в письменной форме, а также справок, не связанных с оказанием услуг железнодорожного транспорта, взимается плата в </w:t>
      </w:r>
      <w:hyperlink r:id="rId90" w:history="1">
        <w:r>
          <w:rPr>
            <w:rFonts w:cs="Calibri"/>
            <w:color w:val="0000FF"/>
          </w:rPr>
          <w:t>порядке</w:t>
        </w:r>
      </w:hyperlink>
      <w:r>
        <w:rPr>
          <w:rFonts w:cs="Calibri"/>
        </w:rPr>
        <w:t>, определенном правилами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3" w:name="Par560"/>
      <w:bookmarkEnd w:id="93"/>
      <w:r>
        <w:rPr>
          <w:rFonts w:cs="Calibri"/>
        </w:rPr>
        <w:t>Статья 86. Перевозчик обязан при предъявлении пассажиром проездного документа (билета) принять для перевозки багаж и отправить его ближайшим поездом соответствующего назначения, в котором имеется вагон, предназначенный для перевозки 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Пассажир может предъявить для перевозки багаж с объявленной ценностью. За объявление ценности багажа взимается сбор в соответствии с </w:t>
      </w:r>
      <w:hyperlink r:id="rId91" w:history="1">
        <w:r>
          <w:rPr>
            <w:rFonts w:cs="Calibri"/>
            <w:color w:val="0000FF"/>
          </w:rPr>
          <w:t>правилами</w:t>
        </w:r>
      </w:hyperlink>
      <w:r>
        <w:rPr>
          <w:rFonts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багажа без объявления ценности.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4" w:name="Par563"/>
      <w:bookmarkEnd w:id="94"/>
      <w:r>
        <w:rPr>
          <w:rFonts w:cs="Calibri"/>
        </w:rPr>
        <w:t xml:space="preserve">Статья 87. Прием, перевозка и выдача грузобагажа физических лиц осуществляются в порядке, установленном настоящим Уставом, </w:t>
      </w:r>
      <w:hyperlink r:id="rId92" w:history="1">
        <w:r>
          <w:rPr>
            <w:rFonts w:cs="Calibri"/>
            <w:color w:val="0000FF"/>
          </w:rPr>
          <w:t>правилами</w:t>
        </w:r>
      </w:hyperlink>
      <w:r>
        <w:rPr>
          <w:rFonts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правилами перевозок пассажиров, багажа, грузобагажа железнодорожным транспортом. Прием, перевозка и выдача грузобагажа юридических лиц осуществляются в порядке, установленном настоящим Уставом и правилами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Грузобагаж принимается для перевозки в случае, если после погрузки багажа остается место для перевозки грузобагажа. Перегрузка грузобагажа в пути следования и его переадресовка не допускаются.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Грузобагаж может приниматься для перевозки с объявленной ценностью. За объявление ценности грузобагажа взимается сбор в соответствии с </w:t>
      </w:r>
      <w:hyperlink r:id="rId93" w:history="1">
        <w:r>
          <w:rPr>
            <w:rFonts w:cs="Calibri"/>
            <w:color w:val="0000FF"/>
          </w:rPr>
          <w:t>правилами</w:t>
        </w:r>
      </w:hyperlink>
      <w:r>
        <w:rPr>
          <w:rFonts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Продовольственные и скоропортящиеся грузы перевозятся в качестве грузобагажа без объявления ценности.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5" w:name="Par567"/>
      <w:bookmarkEnd w:id="95"/>
      <w:r>
        <w:rPr>
          <w:rFonts w:cs="Calibri"/>
        </w:rPr>
        <w:t>Статья 88. Для перевозки в качестве багажа, грузобагажа принимаются такие вещи и предметы, которые по своим размерам и свойствам без затруднений могут быть погружены в вагон, предназначенный для перевозки багажа, грузобагажа, и размещены в нем без причинения вреда багажу других пассажиров, грузобагажу. Размеры и масса багажа, грузобагажа, а также требования к их упаковке устанавливаются правилами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Перевозка опасных грузов, перечень которых предусмотрен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в качестве ручной клади, багажа, грузобагажа в пассажирских поездах не допускается.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Целостность и сохранность ручной клади, перевозимой пассажиром, обеспечиваются пассажиром.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6" w:name="Par571"/>
      <w:bookmarkEnd w:id="96"/>
      <w:r>
        <w:rPr>
          <w:rFonts w:cs="Calibri"/>
        </w:rPr>
        <w:t>Статья 89. Срок доставки багажа, грузобагажа определяется временем следования поезда, которым отправлены багаж, грузобагаж, до железнодорожной станции назначения.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Дата отправления багажа, грузобагажа указывается перевозчиком в перевозочных документах.</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багаж подлежит перегрузке в пути следования, срок его доставки определяется временем следования по данному пути следования согласованных поездов, в состав которых включены вагоны, предназначенные для перевозки багажа, грузобагажа,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автомобилей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двух суток на перегрузку.</w:t>
      </w:r>
    </w:p>
    <w:p w:rsidR="00901B20" w:rsidRDefault="00901B20">
      <w:pPr>
        <w:widowControl w:val="0"/>
        <w:autoSpaceDE w:val="0"/>
        <w:autoSpaceDN w:val="0"/>
        <w:adjustRightInd w:val="0"/>
        <w:spacing w:after="0" w:line="240" w:lineRule="auto"/>
        <w:ind w:firstLine="540"/>
        <w:jc w:val="both"/>
        <w:rPr>
          <w:rFonts w:cs="Calibri"/>
        </w:rPr>
      </w:pPr>
      <w:r>
        <w:rPr>
          <w:rFonts w:cs="Calibri"/>
        </w:rPr>
        <w:t>Дата прибытия багажа, грузобагажа проставляется перевозчиком в перевозочных документах на железнодорожной станции назначения.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уведомляет пассажира о прибытии в его адрес багажа, доставленного с перегрузкой в пути следования, или получателя о прибытии в его адрес грузобагажа в порядке, определенном правилами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7" w:name="Par577"/>
      <w:bookmarkEnd w:id="97"/>
      <w:r>
        <w:rPr>
          <w:rFonts w:cs="Calibri"/>
        </w:rPr>
        <w:t>Статья 90. Багаж выдается на железнодорожной станции назначения предъявителю багажной квитанции и проездного документа (билета). В случае получения багажа без предъявления проездного документа (билета) с получателя дополнительно взимается плата, определяемая как разница между стоимостью провоза грузобагажа и стоимостью провоза багажа. Подтверждением выдачи багажа является подпись пассажира, получателя в багажной квитанции, а грузобагажа - подпись получателя в дорожной грузобагажной ведомости. Выдача багажа, грузобагажа осуществляется в течение всего времени, когда железнодорожная станция открыта для выполнения операций по приему и выдаче багажа, грузобагажа. На железнодорожной станции назначения прибывшие багаж, грузобагаж хранятся бесплатно двадцать четыре часа без учета дня прибытия. Расходы перевозчика, связанные с хранением багажа, грузобагажа сверх указанного срока, возмещаются пассажиром, получателем.</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Багаж, грузобагаж выдаются на железнодорожной станции назначения после внесения всех причитающихся перевозчику платежей. В случае уклонения пассажира, получателя багажа, грузобагажа от внесения этих платежей перевозчик вправе удержать багаж, грузобагаж и реализовать их в порядке, установленном </w:t>
      </w:r>
      <w:hyperlink w:anchor="Par279" w:history="1">
        <w:r>
          <w:rPr>
            <w:rFonts w:cs="Calibri"/>
            <w:color w:val="0000FF"/>
          </w:rPr>
          <w:t>статьями 35</w:t>
        </w:r>
      </w:hyperlink>
      <w:r>
        <w:rPr>
          <w:rFonts w:cs="Calibri"/>
        </w:rPr>
        <w:t xml:space="preserve">, </w:t>
      </w:r>
      <w:hyperlink w:anchor="Par362" w:history="1">
        <w:r>
          <w:rPr>
            <w:rFonts w:cs="Calibri"/>
            <w:color w:val="0000FF"/>
          </w:rPr>
          <w:t>48</w:t>
        </w:r>
      </w:hyperlink>
      <w:r>
        <w:rPr>
          <w:rFonts w:cs="Calibri"/>
        </w:rPr>
        <w:t xml:space="preserve"> и </w:t>
      </w:r>
      <w:hyperlink w:anchor="Par365" w:history="1">
        <w:r>
          <w:rPr>
            <w:rFonts w:cs="Calibri"/>
            <w:color w:val="0000FF"/>
          </w:rPr>
          <w:t>49</w:t>
        </w:r>
      </w:hyperlink>
      <w:r>
        <w:rPr>
          <w:rFonts w:cs="Calibri"/>
        </w:rPr>
        <w:t xml:space="preserve"> настоящего Устава в отношении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8" w:name="Par580"/>
      <w:bookmarkEnd w:id="98"/>
      <w:r>
        <w:rPr>
          <w:rFonts w:cs="Calibri"/>
        </w:rPr>
        <w:t>Статья 91. Багаж, грузобагаж считаются утраченными и их стоимость подлежит возмещению, если они не прибудут на железнодорожную станцию назначения по истечении десяти суток после окончания срока доставки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багаж, грузобагаж прибыли по истечении указанного в настоящей статье срока, пассажир, получатель могут получить багаж, грузобагаж и должны возвратить перевозчику сумму, ранее выплаченную ему за утрату багажа, грузобагажа, в порядке, предусмотренном настоящим Уставом.</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четырех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w:anchor="Par279" w:history="1">
        <w:r>
          <w:rPr>
            <w:rFonts w:cs="Calibri"/>
            <w:color w:val="0000FF"/>
          </w:rPr>
          <w:t>статьей 35</w:t>
        </w:r>
      </w:hyperlink>
      <w:r>
        <w:rPr>
          <w:rFonts w:cs="Calibri"/>
        </w:rPr>
        <w:t xml:space="preserve"> настоящего Устава в отношении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99" w:name="Par584"/>
      <w:bookmarkEnd w:id="99"/>
      <w:r>
        <w:rPr>
          <w:rFonts w:cs="Calibri"/>
        </w:rPr>
        <w:t xml:space="preserve">Статья 92. Багаж, грузобагаж, забытая ручная кладь, не востребованные в сроки, определяемые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подлежат реализации в порядке, установленном </w:t>
      </w:r>
      <w:hyperlink w:anchor="Par279" w:history="1">
        <w:r>
          <w:rPr>
            <w:rFonts w:cs="Calibri"/>
            <w:color w:val="0000FF"/>
          </w:rPr>
          <w:t>статьями 35</w:t>
        </w:r>
      </w:hyperlink>
      <w:r>
        <w:rPr>
          <w:rFonts w:cs="Calibri"/>
        </w:rPr>
        <w:t xml:space="preserve">, </w:t>
      </w:r>
      <w:hyperlink w:anchor="Par362" w:history="1">
        <w:r>
          <w:rPr>
            <w:rFonts w:cs="Calibri"/>
            <w:color w:val="0000FF"/>
          </w:rPr>
          <w:t>48</w:t>
        </w:r>
      </w:hyperlink>
      <w:r>
        <w:rPr>
          <w:rFonts w:cs="Calibri"/>
        </w:rPr>
        <w:t xml:space="preserve"> и </w:t>
      </w:r>
      <w:hyperlink w:anchor="Par365" w:history="1">
        <w:r>
          <w:rPr>
            <w:rFonts w:cs="Calibri"/>
            <w:color w:val="0000FF"/>
          </w:rPr>
          <w:t>49</w:t>
        </w:r>
      </w:hyperlink>
      <w:r>
        <w:rPr>
          <w:rFonts w:cs="Calibri"/>
        </w:rPr>
        <w:t xml:space="preserve"> настоящего Устава в отношении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0" w:name="Par586"/>
      <w:bookmarkEnd w:id="100"/>
      <w:r>
        <w:rPr>
          <w:rFonts w:cs="Calibri"/>
        </w:rPr>
        <w:t xml:space="preserve">Статья 93. При возникновении препятствия для перевозки и погрузки багажа, грузобагажа применяется порядок, установленный </w:t>
      </w:r>
      <w:hyperlink w:anchor="Par239" w:history="1">
        <w:r>
          <w:rPr>
            <w:rFonts w:cs="Calibri"/>
            <w:color w:val="0000FF"/>
          </w:rPr>
          <w:t>статьями 29</w:t>
        </w:r>
      </w:hyperlink>
      <w:r>
        <w:rPr>
          <w:rFonts w:cs="Calibri"/>
        </w:rPr>
        <w:t xml:space="preserve"> и </w:t>
      </w:r>
      <w:hyperlink w:anchor="Par365" w:history="1">
        <w:r>
          <w:rPr>
            <w:rFonts w:cs="Calibri"/>
            <w:color w:val="0000FF"/>
          </w:rPr>
          <w:t>49</w:t>
        </w:r>
      </w:hyperlink>
      <w:r>
        <w:rPr>
          <w:rFonts w:cs="Calibri"/>
        </w:rPr>
        <w:t xml:space="preserve"> настоящего Устава в отношении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101" w:name="Par588"/>
      <w:bookmarkEnd w:id="101"/>
      <w:r>
        <w:rPr>
          <w:rFonts w:cs="Calibri"/>
          <w:b/>
          <w:bCs/>
        </w:rPr>
        <w:t>Глава VII. ОТВЕТСТВЕННОСТЬ ПЕРЕВОЗЧИКОВ,</w:t>
      </w:r>
    </w:p>
    <w:p w:rsidR="00901B20" w:rsidRDefault="00901B20">
      <w:pPr>
        <w:widowControl w:val="0"/>
        <w:autoSpaceDE w:val="0"/>
        <w:autoSpaceDN w:val="0"/>
        <w:adjustRightInd w:val="0"/>
        <w:spacing w:after="0" w:line="240" w:lineRule="auto"/>
        <w:jc w:val="center"/>
        <w:rPr>
          <w:rFonts w:cs="Calibri"/>
          <w:b/>
          <w:bCs/>
        </w:rPr>
      </w:pPr>
      <w:r>
        <w:rPr>
          <w:rFonts w:cs="Calibri"/>
          <w:b/>
          <w:bCs/>
        </w:rPr>
        <w:t>ВЛАДЕЛЬЦЕВ ИНФРАСТРУКТУР, ГРУЗООТПРАВИТЕЛЕЙ</w:t>
      </w:r>
    </w:p>
    <w:p w:rsidR="00901B20" w:rsidRDefault="00901B20">
      <w:pPr>
        <w:widowControl w:val="0"/>
        <w:autoSpaceDE w:val="0"/>
        <w:autoSpaceDN w:val="0"/>
        <w:adjustRightInd w:val="0"/>
        <w:spacing w:after="0" w:line="240" w:lineRule="auto"/>
        <w:jc w:val="center"/>
        <w:rPr>
          <w:rFonts w:cs="Calibri"/>
          <w:b/>
          <w:bCs/>
        </w:rPr>
      </w:pPr>
      <w:r>
        <w:rPr>
          <w:rFonts w:cs="Calibri"/>
          <w:b/>
          <w:bCs/>
        </w:rPr>
        <w:t>(ОТПРАВИТЕЛЕЙ), ГРУЗОПОЛУЧАТЕЛЕЙ (ПОЛУЧАТЕЛЕЙ),</w:t>
      </w:r>
    </w:p>
    <w:p w:rsidR="00901B20" w:rsidRDefault="00901B20">
      <w:pPr>
        <w:widowControl w:val="0"/>
        <w:autoSpaceDE w:val="0"/>
        <w:autoSpaceDN w:val="0"/>
        <w:adjustRightInd w:val="0"/>
        <w:spacing w:after="0" w:line="240" w:lineRule="auto"/>
        <w:jc w:val="center"/>
        <w:rPr>
          <w:rFonts w:cs="Calibri"/>
          <w:b/>
          <w:bCs/>
        </w:rPr>
      </w:pPr>
      <w:r>
        <w:rPr>
          <w:rFonts w:cs="Calibri"/>
          <w:b/>
          <w:bCs/>
        </w:rPr>
        <w:t>ПАССАЖИРОВ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2" w:name="Par593"/>
      <w:bookmarkEnd w:id="102"/>
      <w:r>
        <w:rPr>
          <w:rFonts w:cs="Calibri"/>
        </w:rPr>
        <w:t>Статья 94. Основаниями для возникновения ответственности грузоотправителя за невыполнение принятой заявки являются: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неиспользование поданных вагонов,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неподача вагонов, контейнеров перевозчиком по причинам, зависящим от грузоотправителя, в том числе невнесение им платы за перевозку грузов и иных причитающихся перевозчику платежей, если иной порядок внесения этой платы не предусмотрен соглашением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t>отказ грузоотправителя от предусмотренных заявкой вагонов,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отсутствие собственных или арендованных и предусмотренных в заявке вагонов, контейнеров по причинам, зависящим от грузоотправителя или организации, с которой у грузоотправителя заключен договор, регламентирующий обеспечение такими вагонами, контейнерами.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Основанием для возникновения ответственности перевозчика за невыполнение принятой заявки является неподача грузоотправителю под погрузку вагонов, контейнеров в установленное время или подача под погрузку вагонов, контейнеров, непригодных для перевозок грузов.</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Грузоотправитель и перевозчик несут ответственность за невыполнение принятой заявки в виде штрафа в следующих размерах:</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 отношении грузов, перевозка которых установлена в вагонах и тоннах, - 0,1 размера минимального </w:t>
      </w:r>
      <w:hyperlink r:id="rId94" w:history="1">
        <w:r>
          <w:rPr>
            <w:rFonts w:cs="Calibri"/>
            <w:color w:val="0000FF"/>
          </w:rPr>
          <w:t>размера</w:t>
        </w:r>
      </w:hyperlink>
      <w:r>
        <w:rPr>
          <w:rFonts w:cs="Calibri"/>
        </w:rPr>
        <w:t xml:space="preserve"> оплаты труда за каждую непогруженную тонну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в отношении грузов, перевозка которых установлена в контейнерах, - 0,5 размера минимального размера оплаты труда за каждый контейнер массой брутто до 5 тонн включительно, минимального размера оплаты труда за каждый контейнер массой брутто от 5 до 10 тонн включительно, двукратного размера минимального размера оплаты труда за каждый контейнер массой брутто свыше 10 тонн.</w:t>
      </w:r>
    </w:p>
    <w:p w:rsidR="00901B20" w:rsidRDefault="00901B20">
      <w:pPr>
        <w:widowControl w:val="0"/>
        <w:autoSpaceDE w:val="0"/>
        <w:autoSpaceDN w:val="0"/>
        <w:adjustRightInd w:val="0"/>
        <w:spacing w:after="0" w:line="240" w:lineRule="auto"/>
        <w:ind w:firstLine="540"/>
        <w:jc w:val="both"/>
        <w:rPr>
          <w:rFonts w:cs="Calibri"/>
        </w:rPr>
      </w:pPr>
      <w:r>
        <w:rPr>
          <w:rFonts w:cs="Calibri"/>
        </w:rPr>
        <w:t>За неподачу перевозчиком рефрижераторных вагонов, транспортеров в соответствии с принятой заявкой или за неиспользование грузоотправителем поданных рефрижераторных вагонов, транспортеров либо за отказ грузоотправителя от выделенных в установленном порядке рефрижераторных вагонов, транспортеров с перевозчика или грузоотправителя взыскивается штраф в размере 0,2 размера минимального размера оплаты труда за каждую непогруженную тонну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несет ответственность за неподачу вагонов, контейнеров для выполнения заявки, за исключением случаев, если неподача вагонов, контейнеров была допущена по вине грузоотправителя.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Ответственность перед перевозчиком за невыполнение принятой заявки несет грузоотправитель, в том числе в случае, если обязанность по подаче данному грузоотправителю вагонов, контейнеров несет владелец железнодорожного пути необщего пользования.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Грузоотправитель также уплачивает перевозчику сбор за непредъявление грузов для перевозки на указанную в заявке железнодорожную станцию назначения в следующих размерах:</w:t>
      </w:r>
    </w:p>
    <w:p w:rsidR="00901B20" w:rsidRDefault="00901B20">
      <w:pPr>
        <w:widowControl w:val="0"/>
        <w:autoSpaceDE w:val="0"/>
        <w:autoSpaceDN w:val="0"/>
        <w:adjustRightInd w:val="0"/>
        <w:spacing w:after="0" w:line="240" w:lineRule="auto"/>
        <w:ind w:firstLine="540"/>
        <w:jc w:val="both"/>
        <w:rPr>
          <w:rFonts w:cs="Calibri"/>
        </w:rPr>
      </w:pPr>
      <w:r>
        <w:rPr>
          <w:rFonts w:cs="Calibri"/>
        </w:rPr>
        <w:t>в отношении грузов, перевозка которых установлена в вагонах и тоннах, - 0,04 размера минимального размера оплаты труда за каждую непогруженную тонну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в отношении грузов, перевозка которых установлена в контейнерах, - 0,2 размера минимального размера оплаты труда за каждый контейнер массой брутто до 5 тонн включительно, 0,4 размера минимального размера оплаты труда за каждый контейнер массой брутто от 5 до 10 тонн включительно, минимального размера оплаты труда за каждый контейнер массой брутто свыше 10 тонн. Указанный сбор не взимается в случаях, если перевозка грузов должна была осуществляться в вагонах, контейнерах, не принадлежащих перевозчику.</w:t>
      </w:r>
    </w:p>
    <w:p w:rsidR="00901B20" w:rsidRDefault="00901B20">
      <w:pPr>
        <w:widowControl w:val="0"/>
        <w:autoSpaceDE w:val="0"/>
        <w:autoSpaceDN w:val="0"/>
        <w:adjustRightInd w:val="0"/>
        <w:spacing w:after="0" w:line="240" w:lineRule="auto"/>
        <w:ind w:firstLine="540"/>
        <w:jc w:val="both"/>
        <w:rPr>
          <w:rFonts w:cs="Calibri"/>
        </w:rPr>
      </w:pPr>
      <w:r>
        <w:rPr>
          <w:rFonts w:cs="Calibri"/>
        </w:rPr>
        <w:t>Штраф за невыполнение принятой заявки взыскивается независимо от платы за пользование вагонами, контейнерами.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грузоотправитель предупредит перевозчика о неиспользовании вагонов, контейнеров не менее чем за два дня до дня погрузки грузов, размер штрафа снижается на одну треть.</w:t>
      </w:r>
    </w:p>
    <w:p w:rsidR="00901B20" w:rsidRDefault="00901B20">
      <w:pPr>
        <w:widowControl w:val="0"/>
        <w:autoSpaceDE w:val="0"/>
        <w:autoSpaceDN w:val="0"/>
        <w:adjustRightInd w:val="0"/>
        <w:spacing w:after="0" w:line="240" w:lineRule="auto"/>
        <w:ind w:firstLine="540"/>
        <w:jc w:val="both"/>
        <w:rPr>
          <w:rFonts w:cs="Calibri"/>
        </w:rPr>
      </w:pPr>
      <w:r>
        <w:rPr>
          <w:rFonts w:cs="Calibri"/>
        </w:rPr>
        <w:t>Штраф за невыполнение принятой заявки по железнодорожным линиям, имеющим узкую колею, взыскивается в размере 50 процентов штрафа, размер которого установлен настоящей статьей.</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неправомерного отказа в согласовании заявки, поданной в соответствии с требованиями настоящего Устава и правил перевозок грузов железнодорожным транспортом, перевозчик несет ответственность, предусмотренную договором об организации перевозок грузов.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3" w:name="Par613"/>
      <w:bookmarkEnd w:id="103"/>
      <w:r>
        <w:rPr>
          <w:rFonts w:cs="Calibri"/>
        </w:rPr>
        <w:t xml:space="preserve">Статья 95. Перевозчик несет </w:t>
      </w:r>
      <w:hyperlink r:id="rId95" w:history="1">
        <w:r>
          <w:rPr>
            <w:rFonts w:cs="Calibri"/>
            <w:color w:val="0000FF"/>
          </w:rPr>
          <w:t>ответственность</w:t>
        </w:r>
      </w:hyperlink>
      <w:r>
        <w:rPr>
          <w:rFonts w:cs="Calibri"/>
        </w:rPr>
        <w:t xml:space="preserve">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обстоятельств, которые перевозчик не мог предотвратить или устранить по не зависящим от него причинам, в частности вследствие:</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причин, зависящих от грузоотправителя (отправителя) или грузополучателя (получателя);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особых естественных свойств перевозимых груза,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p>
    <w:p w:rsidR="00901B20" w:rsidRDefault="00901B20">
      <w:pPr>
        <w:widowControl w:val="0"/>
        <w:autoSpaceDE w:val="0"/>
        <w:autoSpaceDN w:val="0"/>
        <w:adjustRightInd w:val="0"/>
        <w:spacing w:after="0" w:line="240" w:lineRule="auto"/>
        <w:ind w:firstLine="540"/>
        <w:jc w:val="both"/>
        <w:rPr>
          <w:rFonts w:cs="Calibri"/>
        </w:rPr>
      </w:pPr>
      <w:r>
        <w:rPr>
          <w:rFonts w:cs="Calibri"/>
        </w:rPr>
        <w:t>сдачи для перевозки груза, грузобагажа, влажность которых превышает установленную норму.</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4" w:name="Par619"/>
      <w:bookmarkEnd w:id="104"/>
      <w:r>
        <w:rPr>
          <w:rFonts w:cs="Calibri"/>
        </w:rP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p>
    <w:p w:rsidR="00901B20" w:rsidRDefault="00901B20">
      <w:pPr>
        <w:widowControl w:val="0"/>
        <w:autoSpaceDE w:val="0"/>
        <w:autoSpaceDN w:val="0"/>
        <w:adjustRightInd w:val="0"/>
        <w:spacing w:after="0" w:line="240" w:lineRule="auto"/>
        <w:ind w:firstLine="540"/>
        <w:jc w:val="both"/>
        <w:rPr>
          <w:rFonts w:cs="Calibri"/>
        </w:rPr>
      </w:pPr>
      <w:r>
        <w:rPr>
          <w:rFonts w:cs="Calibri"/>
        </w:rPr>
        <w:t>в размере стоимости утраченного или недостающего груза в случае его утраты или недостачи;</w:t>
      </w:r>
    </w:p>
    <w:p w:rsidR="00901B20" w:rsidRDefault="00901B20">
      <w:pPr>
        <w:widowControl w:val="0"/>
        <w:autoSpaceDE w:val="0"/>
        <w:autoSpaceDN w:val="0"/>
        <w:adjustRightInd w:val="0"/>
        <w:spacing w:after="0" w:line="240" w:lineRule="auto"/>
        <w:ind w:firstLine="540"/>
        <w:jc w:val="both"/>
        <w:rPr>
          <w:rFonts w:cs="Calibri"/>
        </w:rPr>
      </w:pPr>
      <w:r>
        <w:rPr>
          <w:rFonts w:cs="Calibri"/>
        </w:rP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p>
    <w:p w:rsidR="00901B20" w:rsidRDefault="00901B20">
      <w:pPr>
        <w:widowControl w:val="0"/>
        <w:autoSpaceDE w:val="0"/>
        <w:autoSpaceDN w:val="0"/>
        <w:adjustRightInd w:val="0"/>
        <w:spacing w:after="0" w:line="240" w:lineRule="auto"/>
        <w:ind w:firstLine="540"/>
        <w:jc w:val="both"/>
        <w:rPr>
          <w:rFonts w:cs="Calibri"/>
        </w:rPr>
      </w:pPr>
      <w:r>
        <w:rPr>
          <w:rFonts w:cs="Calibri"/>
        </w:rPr>
        <w:t>в размере объявленной стоимости груза, сданного для перевозки с объявлением его ценности, в случае его утраты;</w:t>
      </w:r>
    </w:p>
    <w:p w:rsidR="00901B20" w:rsidRDefault="00901B20">
      <w:pPr>
        <w:widowControl w:val="0"/>
        <w:autoSpaceDE w:val="0"/>
        <w:autoSpaceDN w:val="0"/>
        <w:adjustRightInd w:val="0"/>
        <w:spacing w:after="0" w:line="240" w:lineRule="auto"/>
        <w:ind w:firstLine="540"/>
        <w:jc w:val="both"/>
        <w:rPr>
          <w:rFonts w:cs="Calibri"/>
        </w:rPr>
      </w:pPr>
      <w:r>
        <w:rPr>
          <w:rFonts w:cs="Calibri"/>
        </w:rP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901B20" w:rsidRDefault="00901B20">
      <w:pPr>
        <w:widowControl w:val="0"/>
        <w:autoSpaceDE w:val="0"/>
        <w:autoSpaceDN w:val="0"/>
        <w:adjustRightInd w:val="0"/>
        <w:spacing w:after="0" w:line="240" w:lineRule="auto"/>
        <w:ind w:firstLine="540"/>
        <w:jc w:val="both"/>
        <w:rPr>
          <w:rFonts w:cs="Calibri"/>
        </w:rPr>
      </w:pPr>
      <w:r>
        <w:rPr>
          <w:rFonts w:cs="Calibri"/>
        </w:rP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входит в стоимость такого груза.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5" w:name="Par627"/>
      <w:bookmarkEnd w:id="105"/>
      <w:r>
        <w:rPr>
          <w:rFonts w:cs="Calibri"/>
        </w:rPr>
        <w:t xml:space="preserve">Статья 97. За просрочку доставки грузов или не принадлежащих перевозчику порожних вагонов, контейнеров перевозчик (при перевозках в прямом смешанном сообщении - перевозчик соответствующего вида транспорта, выдавший груз) уплачивает пени в размере девяти процентов платы за перевозку грузов, доставку каждого порожнего вагона, контейнера за каждые сутки просрочки (неполные сутки считаются за полные), но не более чем в размере платы за перевозку данных грузов, доставку каждого порожнего вагона, контейнера, если не докажет, что просрочка произошла вследствие предусмотренных частью первой </w:t>
      </w:r>
      <w:hyperlink w:anchor="Par239" w:history="1">
        <w:r>
          <w:rPr>
            <w:rFonts w:cs="Calibri"/>
            <w:color w:val="0000FF"/>
          </w:rPr>
          <w:t>статьи 29</w:t>
        </w:r>
      </w:hyperlink>
      <w:r>
        <w:rPr>
          <w:rFonts w:cs="Calibri"/>
        </w:rPr>
        <w:t xml:space="preserve"> настоящего Устава обстоятельств.</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соответствующего вида транспорта, выдавший груз, вправе предъявить требование о возмещении убытков к перевозчику другого вида транспорта или осуществляющей перевалку грузов организации, по вине которых допущена просрочка.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6" w:name="Par634"/>
      <w:bookmarkEnd w:id="106"/>
      <w:r>
        <w:rPr>
          <w:rFonts w:cs="Calibri"/>
        </w:rPr>
        <w:t>Статья 98.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 уплачивают перевозчику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p>
    <w:p w:rsidR="00901B20" w:rsidRDefault="00901B20">
      <w:pPr>
        <w:widowControl w:val="0"/>
        <w:autoSpaceDE w:val="0"/>
        <w:autoSpaceDN w:val="0"/>
        <w:adjustRightInd w:val="0"/>
        <w:spacing w:after="0" w:line="240" w:lineRule="auto"/>
        <w:ind w:firstLine="540"/>
        <w:jc w:val="both"/>
        <w:rPr>
          <w:rFonts w:cs="Calibri"/>
        </w:rPr>
      </w:pPr>
      <w:hyperlink r:id="rId96" w:history="1">
        <w:r>
          <w:rPr>
            <w:rFonts w:cs="Calibri"/>
            <w:color w:val="0000FF"/>
          </w:rPr>
          <w:t>Порядок</w:t>
        </w:r>
      </w:hyperlink>
      <w:r>
        <w:rPr>
          <w:rFonts w:cs="Calibri"/>
        </w:rPr>
        <w:t xml:space="preserve"> оформления и взыскания штрафов устанавливается правилами перевозок грузов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7" w:name="Par637"/>
      <w:bookmarkEnd w:id="107"/>
      <w:r>
        <w:rPr>
          <w:rFonts w:cs="Calibri"/>
        </w:rPr>
        <w:t xml:space="preserve">Статья 99. В случае использования вагонов, контейнеров для перевозок грузов без согласия их владельцев грузоотправителями, грузополучателями, владельцами железнодорожных путей необщего пользования, обслуживающими грузополучателей, грузоотправителей своими локомотивами, а также в случае самовольного использования перевозчиком вагонов, контейнеров, принадлежащих грузоотправителям, грузополучателям, иным юридическим лицам, индивидуальным предпринимателям (в том числе на праве аренды), виновные физические или юридические лица уплачивают в десятикратном размере штрафы, установленные </w:t>
      </w:r>
      <w:hyperlink w:anchor="Par644" w:history="1">
        <w:r>
          <w:rPr>
            <w:rFonts w:cs="Calibri"/>
            <w:color w:val="0000FF"/>
          </w:rPr>
          <w:t>статьями 100</w:t>
        </w:r>
      </w:hyperlink>
      <w:r>
        <w:rPr>
          <w:rFonts w:cs="Calibri"/>
        </w:rPr>
        <w:t xml:space="preserve"> и </w:t>
      </w:r>
      <w:hyperlink w:anchor="Par649" w:history="1">
        <w:r>
          <w:rPr>
            <w:rFonts w:cs="Calibri"/>
            <w:color w:val="0000FF"/>
          </w:rPr>
          <w:t>101</w:t>
        </w:r>
      </w:hyperlink>
      <w:r>
        <w:rPr>
          <w:rFonts w:cs="Calibri"/>
        </w:rPr>
        <w:t xml:space="preserve"> настоящего Устава за задержку вагонов,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 задержку вагонов, контейнеров, принадлежащих перевозчикам, под погрузкой, выгрузкой грузов в местах общего и необщего пользования, включая железнодорожные пути необщего пользования, более чем на двадцать четыре часа по истечении технологических сроков оборота вагонов, контейнеров, установленных договорами на подачу и уборку вагонов или договорами на эксплуатацию железнодорожных путей необщего пользования, либо по истечении тридцати шести часов с момента подачи вагонов, контейнеров под погрузку, выгрузку грузов локомотивами перевозчика грузоотправители, грузополучатели, владельцы железнодорожных путей необщего пользования уплачивают перевозчику в десятикратном размере штрафы, установленные </w:t>
      </w:r>
      <w:hyperlink w:anchor="Par644" w:history="1">
        <w:r>
          <w:rPr>
            <w:rFonts w:cs="Calibri"/>
            <w:color w:val="0000FF"/>
          </w:rPr>
          <w:t>статьями 100</w:t>
        </w:r>
      </w:hyperlink>
      <w:r>
        <w:rPr>
          <w:rFonts w:cs="Calibri"/>
        </w:rPr>
        <w:t xml:space="preserve"> и </w:t>
      </w:r>
      <w:hyperlink w:anchor="Par649" w:history="1">
        <w:r>
          <w:rPr>
            <w:rFonts w:cs="Calibri"/>
            <w:color w:val="0000FF"/>
          </w:rPr>
          <w:t>101</w:t>
        </w:r>
      </w:hyperlink>
      <w:r>
        <w:rPr>
          <w:rFonts w:cs="Calibri"/>
        </w:rPr>
        <w:t xml:space="preserve"> настоящего Устава, без внесения при этом платы за пользование вагонами, контейнерами.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8" w:name="Par644"/>
      <w:bookmarkEnd w:id="108"/>
      <w:r>
        <w:rPr>
          <w:rFonts w:cs="Calibri"/>
        </w:rPr>
        <w:t xml:space="preserve">Статья 100. За задержку вагонов в случаях, предусмотренных </w:t>
      </w:r>
      <w:hyperlink w:anchor="Par357" w:history="1">
        <w:r>
          <w:rPr>
            <w:rFonts w:cs="Calibri"/>
            <w:color w:val="0000FF"/>
          </w:rPr>
          <w:t>статьями 47</w:t>
        </w:r>
      </w:hyperlink>
      <w:r>
        <w:rPr>
          <w:rFonts w:cs="Calibri"/>
        </w:rPr>
        <w:t xml:space="preserve"> и </w:t>
      </w:r>
      <w:hyperlink w:anchor="Par637" w:history="1">
        <w:r>
          <w:rPr>
            <w:rFonts w:cs="Calibri"/>
            <w:color w:val="0000FF"/>
          </w:rPr>
          <w:t>99</w:t>
        </w:r>
      </w:hyperlink>
      <w:r>
        <w:rPr>
          <w:rFonts w:cs="Calibri"/>
        </w:rPr>
        <w:t xml:space="preserve"> настоящего Устава, с грузоотправителя, грузополучателя перевозчиком за каждый час простоя каждого вагона взыскивается штраф в размере 0,2 размера минимального </w:t>
      </w:r>
      <w:hyperlink r:id="rId97" w:history="1">
        <w:r>
          <w:rPr>
            <w:rFonts w:cs="Calibri"/>
            <w:color w:val="0000FF"/>
          </w:rPr>
          <w:t>размера</w:t>
        </w:r>
      </w:hyperlink>
      <w:r>
        <w:rPr>
          <w:rFonts w:cs="Calibri"/>
        </w:rPr>
        <w:t xml:space="preserve"> оплаты труда.</w:t>
      </w:r>
    </w:p>
    <w:p w:rsidR="00901B20" w:rsidRDefault="00901B20">
      <w:pPr>
        <w:widowControl w:val="0"/>
        <w:autoSpaceDE w:val="0"/>
        <w:autoSpaceDN w:val="0"/>
        <w:adjustRightInd w:val="0"/>
        <w:spacing w:after="0" w:line="240" w:lineRule="auto"/>
        <w:ind w:firstLine="540"/>
        <w:jc w:val="both"/>
        <w:rPr>
          <w:rFonts w:cs="Calibri"/>
        </w:rPr>
      </w:pPr>
      <w:r>
        <w:rPr>
          <w:rFonts w:cs="Calibri"/>
        </w:rPr>
        <w:t>За задержку по вине перевозчика подачи вагонов под погрузку и выгрузку грузов или на железнодорожные выставочные пути, а также за задержку уборки вагонов с мест погрузки и выгрузки грузов на железнодорожных путях необщего пользования или с железнодорожных выставочных путей в случае, если уборка вагонов осуществляется локомотивами перевозчика, либо за задержку по вине перевозчика приема вагонов с железнодорожных путей необщего пользования перевозчик уплачивает грузоотправителю, грузополучателю штраф в размере 0,2 размера минимального размера оплаты труда за каждый час задержки каждого вагона. Штраф начисляется за все время задержки с момента нарушения предусмотренных соответствующими договорами сроков подачи, уборки 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За задержку цистерн, цементовозов, бункерных полувагонов, минераловозов и других специализированных вагонов размер штрафа, предусмотренный в настоящей статье, увеличивается в два раза, за задержку рефрижераторных вагонов и транспортеров - в три раза.</w:t>
      </w:r>
    </w:p>
    <w:p w:rsidR="00901B20" w:rsidRDefault="00901B20">
      <w:pPr>
        <w:widowControl w:val="0"/>
        <w:autoSpaceDE w:val="0"/>
        <w:autoSpaceDN w:val="0"/>
        <w:adjustRightInd w:val="0"/>
        <w:spacing w:after="0" w:line="240" w:lineRule="auto"/>
        <w:ind w:firstLine="540"/>
        <w:jc w:val="both"/>
        <w:rPr>
          <w:rFonts w:cs="Calibri"/>
        </w:rPr>
      </w:pPr>
      <w:r>
        <w:rPr>
          <w:rFonts w:cs="Calibri"/>
        </w:rPr>
        <w:t>Задержка вагонов менее чем на пятнадцать минут в расчет не принимается, задержка вагонов от пятнадцати минут до одного часа принимается за полный час.</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09" w:name="Par649"/>
      <w:bookmarkEnd w:id="109"/>
      <w:r>
        <w:rPr>
          <w:rFonts w:cs="Calibri"/>
        </w:rPr>
        <w:t xml:space="preserve">Статья 101. За каждый час задержки универсального контейнера в случаях, предусмотренных </w:t>
      </w:r>
      <w:hyperlink w:anchor="Par357" w:history="1">
        <w:r>
          <w:rPr>
            <w:rFonts w:cs="Calibri"/>
            <w:color w:val="0000FF"/>
          </w:rPr>
          <w:t>статьями 47</w:t>
        </w:r>
      </w:hyperlink>
      <w:r>
        <w:rPr>
          <w:rFonts w:cs="Calibri"/>
        </w:rPr>
        <w:t xml:space="preserve"> и </w:t>
      </w:r>
      <w:hyperlink w:anchor="Par637" w:history="1">
        <w:r>
          <w:rPr>
            <w:rFonts w:cs="Calibri"/>
            <w:color w:val="0000FF"/>
          </w:rPr>
          <w:t>99</w:t>
        </w:r>
      </w:hyperlink>
      <w:r>
        <w:rPr>
          <w:rFonts w:cs="Calibri"/>
        </w:rPr>
        <w:t xml:space="preserve"> настоящего Устава, грузоотправители, грузополучатели уплачивают перевозчику штраф в размере:</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0,01 размера минимального </w:t>
      </w:r>
      <w:hyperlink r:id="rId98" w:history="1">
        <w:r>
          <w:rPr>
            <w:rFonts w:cs="Calibri"/>
            <w:color w:val="0000FF"/>
          </w:rPr>
          <w:t>размера</w:t>
        </w:r>
      </w:hyperlink>
      <w:r>
        <w:rPr>
          <w:rFonts w:cs="Calibri"/>
        </w:rPr>
        <w:t xml:space="preserve"> оплаты труда за контейнер массой брутто менее 5 тонн;</w:t>
      </w:r>
    </w:p>
    <w:p w:rsidR="00901B20" w:rsidRDefault="00901B20">
      <w:pPr>
        <w:widowControl w:val="0"/>
        <w:autoSpaceDE w:val="0"/>
        <w:autoSpaceDN w:val="0"/>
        <w:adjustRightInd w:val="0"/>
        <w:spacing w:after="0" w:line="240" w:lineRule="auto"/>
        <w:ind w:firstLine="540"/>
        <w:jc w:val="both"/>
        <w:rPr>
          <w:rFonts w:cs="Calibri"/>
        </w:rPr>
      </w:pPr>
      <w:r>
        <w:rPr>
          <w:rFonts w:cs="Calibri"/>
        </w:rPr>
        <w:t>0,04 размера минимального размера оплаты труда за контейнер массой брутто от 5 до 10 тонн включительно;</w:t>
      </w:r>
    </w:p>
    <w:p w:rsidR="00901B20" w:rsidRDefault="00901B20">
      <w:pPr>
        <w:widowControl w:val="0"/>
        <w:autoSpaceDE w:val="0"/>
        <w:autoSpaceDN w:val="0"/>
        <w:adjustRightInd w:val="0"/>
        <w:spacing w:after="0" w:line="240" w:lineRule="auto"/>
        <w:ind w:firstLine="540"/>
        <w:jc w:val="both"/>
        <w:rPr>
          <w:rFonts w:cs="Calibri"/>
        </w:rPr>
      </w:pPr>
      <w:r>
        <w:rPr>
          <w:rFonts w:cs="Calibri"/>
        </w:rPr>
        <w:t>0,1 размера минимального размера оплаты труда за контейнер массой брутто свыше 10 тонн.</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0" w:name="Par658"/>
      <w:bookmarkEnd w:id="110"/>
      <w:r>
        <w:rPr>
          <w:rFonts w:cs="Calibri"/>
        </w:rPr>
        <w:t>Статья 102. За превышение грузоподъемности (перегруз) вагона, контейнера грузоотправитель (отправитель) уплачивает перевозчику штраф в размере пятикратной платы за перевозку фактической массы данного груза (грузобагажа).</w:t>
      </w:r>
    </w:p>
    <w:p w:rsidR="00901B20" w:rsidRDefault="00901B20">
      <w:pPr>
        <w:widowControl w:val="0"/>
        <w:autoSpaceDE w:val="0"/>
        <w:autoSpaceDN w:val="0"/>
        <w:adjustRightInd w:val="0"/>
        <w:spacing w:after="0" w:line="240" w:lineRule="auto"/>
        <w:ind w:firstLine="540"/>
        <w:jc w:val="both"/>
        <w:rPr>
          <w:rFonts w:cs="Calibri"/>
        </w:rPr>
      </w:pPr>
      <w:hyperlink r:id="rId99" w:history="1">
        <w:r>
          <w:rPr>
            <w:rFonts w:cs="Calibri"/>
            <w:color w:val="0000FF"/>
          </w:rPr>
          <w:t>Порядок</w:t>
        </w:r>
      </w:hyperlink>
      <w:r>
        <w:rPr>
          <w:rFonts w:cs="Calibri"/>
        </w:rPr>
        <w:t xml:space="preserve"> оформления и взыскания штрафов устанавливается правилами перевозок грузов железнодорожным транспортом и </w:t>
      </w:r>
      <w:hyperlink r:id="rId100" w:history="1">
        <w:r>
          <w:rPr>
            <w:rFonts w:cs="Calibri"/>
            <w:color w:val="0000FF"/>
          </w:rPr>
          <w:t>правилами</w:t>
        </w:r>
      </w:hyperlink>
      <w:r>
        <w:rPr>
          <w:rFonts w:cs="Calibri"/>
        </w:rPr>
        <w:t xml:space="preserve">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1" w:name="Par661"/>
      <w:bookmarkEnd w:id="111"/>
      <w:r>
        <w:rPr>
          <w:rFonts w:cs="Calibri"/>
        </w:rPr>
        <w:t>Статья 103. В случае, если перевозчиком поданы с согласия грузоотправителя под погрузку порожние неочищенные вагоны, контейнеры, вагоны с открытыми люками, дверьми, неснятыми приспособлениями для крепления грузов, перевозчик должен возместить грузоотправителю затраты на выполненные им соответствующие работы, на которые грузоотправителю предоставляется перевозчиком время, определенное соглашением сторон.</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 случае нарушения грузополучателем требований, установленных </w:t>
      </w:r>
      <w:hyperlink w:anchor="Par340" w:history="1">
        <w:r>
          <w:rPr>
            <w:rFonts w:cs="Calibri"/>
            <w:color w:val="0000FF"/>
          </w:rPr>
          <w:t>статьей 44</w:t>
        </w:r>
      </w:hyperlink>
      <w:r>
        <w:rPr>
          <w:rFonts w:cs="Calibri"/>
        </w:rPr>
        <w:t xml:space="preserve"> настоящего Устава, грузополучатель уплачивает перевозчику штраф в размере сорока пяти и пятнадцати размеров минимального размера оплаты труда соответственно за вагон и контейнер. Перевозчик несет ответственность в таких же размерах в случае подачи грузоотправителю без его согласия под погрузку порожних неочищенных вагонов, контейнеров.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2" w:name="Par664"/>
      <w:bookmarkEnd w:id="112"/>
      <w:r>
        <w:rPr>
          <w:rFonts w:cs="Calibri"/>
        </w:rPr>
        <w:t>Статья 104. При повреждении или утрате предоставленных перевозчиком вагонов, контейнеров или их узлов и деталей грузоотправители, грузополучатели обязаны их отремонтировать либо возместить перевозчику стоимость ремонта или фактическую стоимость поврежденных или утраченных вагонов, контейнеров или их узлов и деталей. Кроме того, грузоотправители, грузополучатели возмещают перевозчику убытки, понесенные им вследствие повреждения или утраты вагонов, контейнеров.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3" w:name="Par666"/>
      <w:bookmarkEnd w:id="113"/>
      <w:r>
        <w:rPr>
          <w:rFonts w:cs="Calibri"/>
        </w:rPr>
        <w:t>Статья 105. При повреждении или утрате перевозчиком принадлежащих грузоотправителям, грузополучателям, другим юридическим или физическим лицам вагонов, контейнеров или их узлов и деталей перевозчик такие вагоны, контейнеры обязан отремонтировать либо возместить владельцу вагонов, контейнеров стоимость ремонта или фактическую стоимость поврежденных или утраченных вагонов, контейнеров или их узлов и деталей. Кроме того, перевозчик возмещает убытки, понесенные владельцами вагонов, контейнеров вследствие их повреждения или утраты.</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утрате перевозчиком вагонов, контейнеров, принадлежащих грузоотправителям, грузополучателям, другим юридическим или физическим лицам, перевозчик по их требованию обязан предоставить соответствующие вагоны, контейнеры во временное бесплатное пользование и в случае невозвращения владельцам утраченных вагонов, контейнеров по истечении трех месяцев передать предоставленные во временное бесплатное пользование вагоны, контейнеры в собственность грузоотправителей, грузополучателей, других юридических или физических лиц. Передача указанных вагонов, контейнеров осуществляется с согласия собственника утраченных вагонов, контейнеров.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4" w:name="Par669"/>
      <w:bookmarkEnd w:id="114"/>
      <w:r>
        <w:rPr>
          <w:rFonts w:cs="Calibri"/>
        </w:rPr>
        <w:t>Статья 106. После прибытия груза, грузобагажа на железнодорожную станцию назначения и уведомления перевозчиком грузополучателя (получателя) о прибытии груза, грузобагажа в его адрес ответственность за расчеты за перевозку возлагается на грузополучателя (получателя).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груз, багаж, грузобагаж прибыли на железнодорожную станцию назначения и грузополучатель, пассажир, получатель отсутствуют, а также отсутствует возможность уведомления их о прибытии груза, багажа, грузобагажа, предусмотренную настоящим Уставом ответственность перед перевозчиком за окончательные расчеты за данную перевозку несут грузоотправитель, пассажир, отправитель после получения ими уведомления об указанных обстоятельствах в письменной форме от перевозчика.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5" w:name="Par672"/>
      <w:bookmarkEnd w:id="115"/>
      <w:r>
        <w:rPr>
          <w:rFonts w:cs="Calibri"/>
        </w:rPr>
        <w:t xml:space="preserve">Статья 107. Перевозчик несет ответственность за несохранность багажа после принятия его для перевозки и до выдачи его пассажиру, если не докажет, что утрата, недостача или повреждение (порча) багажа произошли вследствие обстоятельств, которые перевозчик не мог предотвратить и устранение которых от него не зависело, в том числе обстоятельств, указанных в </w:t>
      </w:r>
      <w:hyperlink w:anchor="Par613" w:history="1">
        <w:r>
          <w:rPr>
            <w:rFonts w:cs="Calibri"/>
            <w:color w:val="0000FF"/>
          </w:rPr>
          <w:t>статье 95</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bookmarkStart w:id="116" w:name="Par673"/>
      <w:bookmarkEnd w:id="116"/>
      <w:r>
        <w:rPr>
          <w:rFonts w:cs="Calibri"/>
        </w:rPr>
        <w:t>Ущерб, причиненный при перевозке багажа, возмещается перевозчиком в случае:</w:t>
      </w:r>
    </w:p>
    <w:p w:rsidR="00901B20" w:rsidRDefault="00901B20">
      <w:pPr>
        <w:widowControl w:val="0"/>
        <w:autoSpaceDE w:val="0"/>
        <w:autoSpaceDN w:val="0"/>
        <w:adjustRightInd w:val="0"/>
        <w:spacing w:after="0" w:line="240" w:lineRule="auto"/>
        <w:ind w:firstLine="540"/>
        <w:jc w:val="both"/>
        <w:rPr>
          <w:rFonts w:cs="Calibri"/>
        </w:rPr>
      </w:pPr>
      <w:r>
        <w:rPr>
          <w:rFonts w:cs="Calibri"/>
        </w:rPr>
        <w:t>утраты или недостачи багажа в размере стоимости утраченного или недостающего 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повреждения (порчи) багажа в размере суммы, на которую понизилась его стоимость, при невозможности восстановления поврежденного багажа в размере его стоимости;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t>утраты багажа, сданного для перевозки с объявлением его ценности, в размере объявленной стоимости 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Стоимость багажа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наряду с возмещением ущерба, вызванного утратой, недостачей или повреждением (порчей) багажа, возвращает пассажиру, получателю плату за перевозку багажа, а также иные причитающиеся пассажиру, получателю платежи, взысканные за перевозку утраченного, недостающего или поврежденного (испорченного) багажа.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7" w:name="Par680"/>
      <w:bookmarkEnd w:id="117"/>
      <w:r>
        <w:rPr>
          <w:rFonts w:cs="Calibri"/>
        </w:rPr>
        <w:t xml:space="preserve">Статья 108. За просрочку доставки багажа перевозчик уплачивает пассажиру, получателю при его выдаче на основании акта, составленного по требованию пассажира, получателя, пени в размере трех процентов платы за перевозку багажа за каждые сутки просрочки (неполные сутки считаются за полные), но не более чем в размере платы за перевозку багажа, если не докажет, что просрочка произошла вследствие предусмотренных частью первой </w:t>
      </w:r>
      <w:hyperlink w:anchor="Par239" w:history="1">
        <w:r>
          <w:rPr>
            <w:rFonts w:cs="Calibri"/>
            <w:color w:val="0000FF"/>
          </w:rPr>
          <w:t>статьи 29</w:t>
        </w:r>
      </w:hyperlink>
      <w:r>
        <w:rPr>
          <w:rFonts w:cs="Calibri"/>
        </w:rPr>
        <w:t xml:space="preserve"> настоящего Устава обстоятельств, устранения угрожающей жизни или здоровью людей неисправности транспортных средств либо иных не зависящих от перевозчика обстоятельств.</w:t>
      </w:r>
    </w:p>
    <w:p w:rsidR="00901B20" w:rsidRDefault="00901B20">
      <w:pPr>
        <w:widowControl w:val="0"/>
        <w:autoSpaceDE w:val="0"/>
        <w:autoSpaceDN w:val="0"/>
        <w:adjustRightInd w:val="0"/>
        <w:spacing w:after="0" w:line="240" w:lineRule="auto"/>
        <w:ind w:firstLine="540"/>
        <w:jc w:val="both"/>
        <w:rPr>
          <w:rFonts w:cs="Calibri"/>
        </w:rPr>
      </w:pPr>
      <w:r>
        <w:rPr>
          <w:rFonts w:cs="Calibri"/>
        </w:rPr>
        <w:t>Просрочка доставки багажа исчисляется с 24 часов суток, когда должен прибыть багаж.</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задержки багажа и грузобагажа таможенными органами или иными органами государственного контроля (надзора) срок доставки багажа и грузобагажа, предусмотренный правилами перевозок пассажиров, багажа и грузобагажа железнодорожным транспортом, увеличивается на период указанной задержки.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8" w:name="Par684"/>
      <w:bookmarkEnd w:id="118"/>
      <w:r>
        <w:rPr>
          <w:rFonts w:cs="Calibri"/>
        </w:rPr>
        <w:t xml:space="preserve">Статья 109. За утрату, недостачу или повреждение (порчу) грузобагажа, за просрочку доставки грузобагажа перевозчик несет ответственность в порядке, установленном настоящим </w:t>
      </w:r>
      <w:hyperlink w:anchor="Par673" w:history="1">
        <w:r>
          <w:rPr>
            <w:rFonts w:cs="Calibri"/>
            <w:color w:val="0000FF"/>
          </w:rPr>
          <w:t>Уставом</w:t>
        </w:r>
      </w:hyperlink>
      <w:r>
        <w:rPr>
          <w:rFonts w:cs="Calibri"/>
        </w:rPr>
        <w:t>, как за утрату, недостачу или повреждение (порчу) багажа, а также как за просрочку доставки багажа.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19" w:name="Par686"/>
      <w:bookmarkEnd w:id="119"/>
      <w:r>
        <w:rPr>
          <w:rFonts w:cs="Calibri"/>
        </w:rPr>
        <w:t>Статья 110. За задержку отправления поезда или за опоздание поезда на железнодорожную станцию назначения, за исключением перевозок в пригородном сообщении, перевозчик уплачивает пассажиру штраф в размере трех процентов стоимости проезда за каждый час задержки, но не более чем в размере стоимости проезда, если не докажет, что задержка или опоздание поезда произошли вследствие обстоятельств непреодолимой силы, устранения угрожающей жизни или здоровью пассажира неисправности транспортных средств, возникшей не по вине перевозчика, или иных не зависящих от перевозчика обстоятельств.</w:t>
      </w:r>
    </w:p>
    <w:p w:rsidR="00901B20" w:rsidRDefault="00901B20">
      <w:pPr>
        <w:widowControl w:val="0"/>
        <w:autoSpaceDE w:val="0"/>
        <w:autoSpaceDN w:val="0"/>
        <w:adjustRightInd w:val="0"/>
        <w:spacing w:after="0" w:line="240" w:lineRule="auto"/>
        <w:ind w:firstLine="540"/>
        <w:jc w:val="both"/>
        <w:rPr>
          <w:rFonts w:cs="Calibri"/>
        </w:rPr>
      </w:pPr>
      <w:r>
        <w:rPr>
          <w:rFonts w:cs="Calibri"/>
        </w:rPr>
        <w:t>Порядок уплаты штрафа определяется правилами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t>Пассажир также вправе потребовать возмещения иных причиненных ему убытков в порядке, установленном законодательством 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0" w:name="Par690"/>
      <w:bookmarkEnd w:id="120"/>
      <w:r>
        <w:rPr>
          <w:rFonts w:cs="Calibri"/>
        </w:rPr>
        <w:t>Статья 111. За искажение наименования багажа, грузобагажа, а также сведений о свойствах багажа, грузобагажа, при перевозке которых требуются особые меры предосторожности, отправитель грузобагажа, пассажир уплачивают штраф в размере двукратной стоимости платы за перевозку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За искажение в заявлении на отправку грузобагажа массы грузобагажа (при повагонной отправке), за отправление в сданных для перевозки багаже, грузобагаже предметов, перевозка которых в качестве багажа, грузобагажа запрещена, отправитель грузобагажа, пассажир уплачивают штраф в размере десятикратной стоимости платы за перевозку багажа, грузобагажа, если в соответствии с законодательством Российской Федерации перевозка таких предметов не влечет за собой </w:t>
      </w:r>
      <w:hyperlink r:id="rId101" w:history="1">
        <w:r>
          <w:rPr>
            <w:rFonts w:cs="Calibri"/>
            <w:color w:val="0000FF"/>
          </w:rPr>
          <w:t>административную</w:t>
        </w:r>
      </w:hyperlink>
      <w:r>
        <w:rPr>
          <w:rFonts w:cs="Calibri"/>
        </w:rPr>
        <w:t xml:space="preserve"> или уголовную ответственность.</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1" w:name="Par693"/>
      <w:bookmarkEnd w:id="121"/>
      <w:r>
        <w:rPr>
          <w:rFonts w:cs="Calibri"/>
        </w:rPr>
        <w:t>Статья 112. При полной или частичной утрате, повреждении (порче) пассажиром имущества железнодорожного транспорта, в том числе предоставленного ему в пользование в процессе перевозки, с пассажира взимается стоимость утраченного или поврежденного (испорченного) имущества в порядке, установленном законодательством Российской Федерации.</w:t>
      </w:r>
    </w:p>
    <w:p w:rsidR="00901B20" w:rsidRDefault="00901B20">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2" w:history="1">
        <w:r>
          <w:rPr>
            <w:rFonts w:cs="Calibri"/>
            <w:color w:val="0000FF"/>
          </w:rPr>
          <w:t>закона</w:t>
        </w:r>
      </w:hyperlink>
      <w:r>
        <w:rPr>
          <w:rFonts w:cs="Calibri"/>
        </w:rPr>
        <w:t xml:space="preserve"> от 07.07.2003 N 122-ФЗ)</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2" w:name="Par696"/>
      <w:bookmarkEnd w:id="122"/>
      <w:r>
        <w:rPr>
          <w:rFonts w:cs="Calibri"/>
        </w:rPr>
        <w:t xml:space="preserve">Статья 113.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03" w:history="1">
        <w:r>
          <w:rPr>
            <w:rFonts w:cs="Calibri"/>
            <w:color w:val="0000FF"/>
          </w:rPr>
          <w:t>законодательством</w:t>
        </w:r>
      </w:hyperlink>
      <w:r>
        <w:rPr>
          <w:rFonts w:cs="Calibri"/>
        </w:rPr>
        <w:t>.</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законодательством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04" w:history="1">
        <w:r>
          <w:rPr>
            <w:rFonts w:cs="Calibri"/>
            <w:color w:val="0000FF"/>
          </w:rPr>
          <w:t>нормативами</w:t>
        </w:r>
      </w:hyperlink>
      <w:r>
        <w:rPr>
          <w:rFonts w:cs="Calibri"/>
        </w:rPr>
        <w:t>, установленными Правительством Российской Федерации. Размер указанной компенсации не может превышать два миллиона рублей.</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В целях определения периода перевозки пассажира, в течение которого перевозчик несет ответственность за вред, причиненный жизни или здоровью и (или) багажу, ручной клади пассажира, перевозка пассажира включает в себя период, в течение которого пассажир находится в поезде, период посадки пассажира в вагон и период высадки пассажира из вагона.</w:t>
      </w:r>
    </w:p>
    <w:p w:rsidR="00901B20" w:rsidRDefault="00901B20">
      <w:pPr>
        <w:widowControl w:val="0"/>
        <w:autoSpaceDE w:val="0"/>
        <w:autoSpaceDN w:val="0"/>
        <w:adjustRightInd w:val="0"/>
        <w:spacing w:after="0" w:line="240" w:lineRule="auto"/>
        <w:jc w:val="both"/>
        <w:rPr>
          <w:rFonts w:cs="Calibri"/>
        </w:rPr>
      </w:pPr>
      <w:r>
        <w:rPr>
          <w:rFonts w:cs="Calibri"/>
        </w:rPr>
        <w:t xml:space="preserve">(статья 113 в ред. Федерального </w:t>
      </w:r>
      <w:hyperlink r:id="rId105" w:history="1">
        <w:r>
          <w:rPr>
            <w:rFonts w:cs="Calibri"/>
            <w:color w:val="0000FF"/>
          </w:rPr>
          <w:t>закона</w:t>
        </w:r>
      </w:hyperlink>
      <w:r>
        <w:rPr>
          <w:rFonts w:cs="Calibri"/>
        </w:rPr>
        <w:t xml:space="preserve"> от 14.06.2012 N 78-ФЗ)</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3" w:name="Par703"/>
      <w:bookmarkEnd w:id="123"/>
      <w:r>
        <w:rPr>
          <w:rFonts w:cs="Calibri"/>
        </w:rPr>
        <w:t xml:space="preserve">Статья 114. Любые соглашения перевозчика с грузоотправителями (отправителями), грузополучателями (получателями) или пассажирами, имеющие целью ограничить либо устранить ответственность, возложенную на перевозчика, грузоотправителей (отправителей), грузополучателей (получателей) или пассажиров, считаются недействительными, если иное не предусмотрено настоящим </w:t>
      </w:r>
      <w:hyperlink w:anchor="Par98" w:history="1">
        <w:r>
          <w:rPr>
            <w:rFonts w:cs="Calibri"/>
            <w:color w:val="0000FF"/>
          </w:rPr>
          <w:t>Уставом</w:t>
        </w:r>
      </w:hyperlink>
      <w:r>
        <w:rPr>
          <w:rFonts w:cs="Calibri"/>
        </w:rPr>
        <w:t>, а любые отметки об этом в перевозочных документах, не предусмотренные настоящим Уставом или иными нормативными правовыми актами Российской Федерации, не имеют силы.</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4" w:name="Par705"/>
      <w:bookmarkEnd w:id="124"/>
      <w:r>
        <w:rPr>
          <w:rFonts w:cs="Calibri"/>
        </w:rPr>
        <w:t>Статья 115. При неисполнении или ненадлежащем исполнении своих обязательств по договору об оказании услуг по использованию инфраструктуры владелец инфраструктуры возмещает перевозчику реальный ущерб, причиненный такими неисполнением или ненадлежащим исполнением.</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осуществлении перевозок пассажиров, грузов, багажа, грузобагажа с участием нескольких инфраструктур ответственность перед перевозчиком несет владелец инфраструктуры, виновный в неисполнении или ненадлежащем исполнении своих обязательств, связанных с указанными перевозками.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неисполнении или ненадлежащем исполнении перевозчиком своих обязательств по договору об оказании услуг по использованию инфраструктуры перевозчик возмещает владельцу инфраструктуры реальный ущерб, причиненный такими неисполнением или ненадлежащим исполнением.</w:t>
      </w:r>
    </w:p>
    <w:p w:rsidR="00901B20" w:rsidRDefault="00901B20">
      <w:pPr>
        <w:widowControl w:val="0"/>
        <w:autoSpaceDE w:val="0"/>
        <w:autoSpaceDN w:val="0"/>
        <w:adjustRightInd w:val="0"/>
        <w:spacing w:after="0" w:line="240" w:lineRule="auto"/>
        <w:ind w:firstLine="540"/>
        <w:jc w:val="both"/>
        <w:rPr>
          <w:rFonts w:cs="Calibri"/>
        </w:rPr>
      </w:pPr>
      <w:r>
        <w:rPr>
          <w:rFonts w:cs="Calibri"/>
        </w:rPr>
        <w:t>Ущерб, причиненный третьим лицам в связи с неисполнением или ненадлежащим исполнением обязательств владельцем инфраструктуры и (или) перевозчиком, возмещается последними в порядке и в размерах, которые предусмотрены законодательством Российской Федерации.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5" w:name="Par710"/>
      <w:bookmarkEnd w:id="125"/>
      <w:r>
        <w:rPr>
          <w:rFonts w:cs="Calibri"/>
        </w:rPr>
        <w:t>Статья 116. Грузоотправитель освобождается от уплаты штрафа за невыполнение принятой перевозчиком заявки, задержку подачи вагонов, контейнеров вследствие:</w:t>
      </w:r>
    </w:p>
    <w:p w:rsidR="00901B20" w:rsidRDefault="00901B20">
      <w:pPr>
        <w:widowControl w:val="0"/>
        <w:autoSpaceDE w:val="0"/>
        <w:autoSpaceDN w:val="0"/>
        <w:adjustRightInd w:val="0"/>
        <w:spacing w:after="0" w:line="240" w:lineRule="auto"/>
        <w:ind w:firstLine="540"/>
        <w:jc w:val="both"/>
        <w:rPr>
          <w:rFonts w:cs="Calibri"/>
        </w:rPr>
      </w:pPr>
      <w:r>
        <w:rPr>
          <w:rFonts w:cs="Calibri"/>
        </w:rPr>
        <w:t>обстоятельств непреодолимой силы, военных действий;</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прекращения или ограничения погрузки грузов в случаях, предусмотренных </w:t>
      </w:r>
      <w:hyperlink w:anchor="Par239" w:history="1">
        <w:r>
          <w:rPr>
            <w:rFonts w:cs="Calibri"/>
            <w:color w:val="0000FF"/>
          </w:rPr>
          <w:t>статьей 29</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обстоятельств, при которых запрещено выполнять операции по погрузке, выгрузке грузов, а также аварии у грузоотправителя, в результате которой прекращено осуществление основной производственной деятельности грузоотправителя;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неиспользования вагонов, контейнеров, поданных грузоотправителю сверх указанных в принятой заявке без предварительного согласия грузоотправителя;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выполнения заявки (в тоннах).</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грузоотправитель в результате уплотненной загрузки вагонов, контейнеров по согласованию с перевозчиком использует меньшее количество вагонов, контейнеров, чем предусмотрено заявкой, штраф за неиспользование соответствующего количества вагонов, контейнеров не взыскивается.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6" w:name="Par718"/>
      <w:bookmarkEnd w:id="126"/>
      <w:r>
        <w:rPr>
          <w:rFonts w:cs="Calibri"/>
        </w:rPr>
        <w:t>Статья 117. Перевозчик освобождается от уплаты штрафа за невыполнение принятой заявки вследствие:</w:t>
      </w:r>
    </w:p>
    <w:p w:rsidR="00901B20" w:rsidRDefault="00901B20">
      <w:pPr>
        <w:widowControl w:val="0"/>
        <w:autoSpaceDE w:val="0"/>
        <w:autoSpaceDN w:val="0"/>
        <w:adjustRightInd w:val="0"/>
        <w:spacing w:after="0" w:line="240" w:lineRule="auto"/>
        <w:ind w:firstLine="540"/>
        <w:jc w:val="both"/>
        <w:rPr>
          <w:rFonts w:cs="Calibri"/>
        </w:rPr>
      </w:pPr>
      <w:r>
        <w:rPr>
          <w:rFonts w:cs="Calibri"/>
        </w:rPr>
        <w:t>обстоятельств непреодолимой силы, военных действий;</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прекращения или ограничения погрузки грузов в случаях, предусмотренных </w:t>
      </w:r>
      <w:hyperlink w:anchor="Par239" w:history="1">
        <w:r>
          <w:rPr>
            <w:rFonts w:cs="Calibri"/>
            <w:color w:val="0000FF"/>
          </w:rPr>
          <w:t>статьей 29</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неподачи перевозчиком вагонов, контейнеров по причине невнесения грузоотправителем платы за перевозку грузов и иных причитающихся перевозчику платежей за осуществленные перевозки грузов, за исключением случаев, предусмотренных в части первой </w:t>
      </w:r>
      <w:hyperlink w:anchor="Par239" w:history="1">
        <w:r>
          <w:rPr>
            <w:rFonts w:cs="Calibri"/>
            <w:color w:val="0000FF"/>
          </w:rPr>
          <w:t>статьи 29</w:t>
        </w:r>
      </w:hyperlink>
      <w:r>
        <w:rPr>
          <w:rFonts w:cs="Calibri"/>
        </w:rPr>
        <w:t xml:space="preserve"> настоящего Устава;</w:t>
      </w:r>
    </w:p>
    <w:p w:rsidR="00901B20" w:rsidRDefault="00901B20">
      <w:pPr>
        <w:widowControl w:val="0"/>
        <w:autoSpaceDE w:val="0"/>
        <w:autoSpaceDN w:val="0"/>
        <w:adjustRightInd w:val="0"/>
        <w:spacing w:after="0" w:line="240" w:lineRule="auto"/>
        <w:ind w:firstLine="540"/>
        <w:jc w:val="both"/>
        <w:rPr>
          <w:rFonts w:cs="Calibri"/>
        </w:rPr>
      </w:pPr>
      <w:r>
        <w:rPr>
          <w:rFonts w:cs="Calibri"/>
        </w:rPr>
        <w:t>неподачи под погрузку не принадлежащих перевозчику вагонов, контейнеров по причинам, зависящим от грузоотправителя или от организаций, с которыми последний связан договором, регламентирующим обеспечение такими вагонами, контейнерами.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задержки грузоотправителем вагонов, контейнеров в связи с погрузкой, выгрузкой грузов, очисткой и промывкой вагонов, контейнеров перевозчик освобождается от уплаты штрафа за неподачу такому грузоотправителю того количества вагонов, контейнеров, которое задержано и не может быть подано для погрузки грузов по указанной причине.</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7" w:name="Par725"/>
      <w:bookmarkEnd w:id="127"/>
      <w:r>
        <w:rPr>
          <w:rFonts w:cs="Calibri"/>
        </w:rPr>
        <w:t>Статья 118. Перевозчик освобождается от ответственности за утрату, недостачу или повреждение (порчу) принятого для перевозки груза, грузобагажа (при повагонной отправке) в случае, если:</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 грузобагаж прибыли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перевозка груза, грузобагажа осуществлялась в сопровождении представителя грузоотправителя (отправителя) или грузополучателя (получателя);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недостача груза, грузобагажа не превышает </w:t>
      </w:r>
      <w:hyperlink r:id="rId106" w:history="1">
        <w:r>
          <w:rPr>
            <w:rFonts w:cs="Calibri"/>
            <w:color w:val="0000FF"/>
          </w:rPr>
          <w:t>норму естественной убыли</w:t>
        </w:r>
      </w:hyperlink>
      <w:r>
        <w:rPr>
          <w:rFonts w:cs="Calibri"/>
        </w:rPr>
        <w:t xml:space="preserve"> и значение предельного расхождения в результатах определения массы нетто груза,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утрата, недостача или повреждение (порча) груза, грузобагажа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 заявлении на отправку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грузобагаж прибыл в исправных таре или упаковке;</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В указанных в настоящей статье случаях перевозчик несет ответственность за несохранность груза, если предъявитель претензии докажет, в том числе при необходимости с привлечением независимых экспертов и в порядке, установленном </w:t>
      </w:r>
      <w:hyperlink w:anchor="Par330" w:history="1">
        <w:r>
          <w:rPr>
            <w:rFonts w:cs="Calibri"/>
            <w:color w:val="0000FF"/>
          </w:rPr>
          <w:t>статьей 42</w:t>
        </w:r>
      </w:hyperlink>
      <w:r>
        <w:rPr>
          <w:rFonts w:cs="Calibri"/>
        </w:rPr>
        <w:t xml:space="preserve"> настоящего Устава, что утрата, недостача или повреждение (порча) груза произошли по вине перевозчика.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128" w:name="Par735"/>
      <w:bookmarkEnd w:id="128"/>
      <w:r>
        <w:rPr>
          <w:rFonts w:cs="Calibri"/>
          <w:b/>
          <w:bCs/>
        </w:rPr>
        <w:t>Глава VIII. АКТЫ, ПРЕТЕНЗИИ, ИСКИ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29" w:name="Par737"/>
      <w:bookmarkEnd w:id="129"/>
      <w:r>
        <w:rPr>
          <w:rFonts w:cs="Calibri"/>
        </w:rPr>
        <w:t>Статья 119. 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а также пассажира при осуществлении перевозок пассажиров, грузов, багажа, грузобагажа железнодорожным транспортом, удостоверяются коммерческими актами, актами общей формы и иными актами.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Коммерческий акт составляется для удостоверения следующих обстоятельств:</w:t>
      </w:r>
    </w:p>
    <w:p w:rsidR="00901B20" w:rsidRDefault="00901B20">
      <w:pPr>
        <w:widowControl w:val="0"/>
        <w:autoSpaceDE w:val="0"/>
        <w:autoSpaceDN w:val="0"/>
        <w:adjustRightInd w:val="0"/>
        <w:spacing w:after="0" w:line="240" w:lineRule="auto"/>
        <w:ind w:firstLine="540"/>
        <w:jc w:val="both"/>
        <w:rPr>
          <w:rFonts w:cs="Calibri"/>
        </w:rPr>
      </w:pPr>
      <w:r>
        <w:rPr>
          <w:rFonts w:cs="Calibri"/>
        </w:rPr>
        <w:t>несоответствие наименования, массы, количества мест груза, багажа, грузобагажа данным, указанным в перевозочном документе;</w:t>
      </w:r>
    </w:p>
    <w:p w:rsidR="00901B20" w:rsidRDefault="00901B20">
      <w:pPr>
        <w:widowControl w:val="0"/>
        <w:autoSpaceDE w:val="0"/>
        <w:autoSpaceDN w:val="0"/>
        <w:adjustRightInd w:val="0"/>
        <w:spacing w:after="0" w:line="240" w:lineRule="auto"/>
        <w:ind w:firstLine="540"/>
        <w:jc w:val="both"/>
        <w:rPr>
          <w:rFonts w:cs="Calibri"/>
        </w:rPr>
      </w:pPr>
      <w:r>
        <w:rPr>
          <w:rFonts w:cs="Calibri"/>
        </w:rPr>
        <w:t>повреждение (порча) груза, багажа, грузобагажа и возможные причины такого повреждения;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обнаружение груза, багажа, грузобагажа без перевозочных документов, а также перевозочных документов без груза,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возвращение перевозчику похищенных груза,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непередача перевозчиком груза на железнодорожный путь необщего пользования в течение двадцати четырех часов после оформления документов о выдаче груза. В данном случае коммерческий акт составляется только по требованию грузополучателя.</w:t>
      </w:r>
    </w:p>
    <w:p w:rsidR="00901B20" w:rsidRDefault="00901B20">
      <w:pPr>
        <w:widowControl w:val="0"/>
        <w:autoSpaceDE w:val="0"/>
        <w:autoSpaceDN w:val="0"/>
        <w:adjustRightInd w:val="0"/>
        <w:spacing w:after="0" w:line="240" w:lineRule="auto"/>
        <w:ind w:firstLine="540"/>
        <w:jc w:val="both"/>
        <w:rPr>
          <w:rFonts w:cs="Calibri"/>
        </w:rPr>
      </w:pPr>
      <w:r>
        <w:rPr>
          <w:rFonts w:cs="Calibri"/>
        </w:rPr>
        <w:t>Коммерческий акт составляется: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выгрузке груза, багажа, грузобагажа в местах общего пользования - в день выгрузки груза, багажа, грузобагажа, в необходимых случаях - в день выдачи груза, багажа, грузобагажа грузополучателю, пассажиру, получателю;</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901B20" w:rsidRDefault="00901B20">
      <w:pPr>
        <w:widowControl w:val="0"/>
        <w:autoSpaceDE w:val="0"/>
        <w:autoSpaceDN w:val="0"/>
        <w:adjustRightInd w:val="0"/>
        <w:spacing w:after="0" w:line="240" w:lineRule="auto"/>
        <w:ind w:firstLine="540"/>
        <w:jc w:val="both"/>
        <w:rPr>
          <w:rFonts w:cs="Calibri"/>
        </w:rPr>
      </w:pPr>
      <w:r>
        <w:rPr>
          <w:rFonts w:cs="Calibri"/>
        </w:rPr>
        <w:t>в пути следования груза, багажа, грузобагажа - в день обнаружения обстоятельств, подлежащих оформлению коммерческим актом.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невозможности составить коммерческий акт в указанные в настоящей статье сроки он должен быть составлен в течение следующих суток.</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При выдаче с участием перевозчика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w:t>
      </w:r>
      <w:hyperlink r:id="rId107" w:history="1">
        <w:r>
          <w:rPr>
            <w:rFonts w:cs="Calibri"/>
            <w:color w:val="0000FF"/>
          </w:rPr>
          <w:t>норму естественной убыли</w:t>
        </w:r>
      </w:hyperlink>
      <w:r>
        <w:rPr>
          <w:rFonts w:cs="Calibri"/>
        </w:rPr>
        <w:t xml:space="preserve">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в пути следования, определяются по результатам проверки всей партии одновременно выданных грузов и оформляются, как правило, одним коммерческим актом.</w:t>
      </w:r>
    </w:p>
    <w:p w:rsidR="00901B20" w:rsidRDefault="00901B20">
      <w:pPr>
        <w:widowControl w:val="0"/>
        <w:autoSpaceDE w:val="0"/>
        <w:autoSpaceDN w:val="0"/>
        <w:adjustRightInd w:val="0"/>
        <w:spacing w:after="0" w:line="240" w:lineRule="auto"/>
        <w:ind w:firstLine="540"/>
        <w:jc w:val="both"/>
        <w:rPr>
          <w:rFonts w:cs="Calibri"/>
        </w:rPr>
      </w:pPr>
      <w:r>
        <w:rPr>
          <w:rFonts w:cs="Calibri"/>
        </w:rPr>
        <w:t>Коммерческий акт составляется в трех экземплярах и заполняется без помарок, подчисток и каких-либо исправлений.</w:t>
      </w:r>
    </w:p>
    <w:p w:rsidR="00901B20" w:rsidRDefault="00901B20">
      <w:pPr>
        <w:widowControl w:val="0"/>
        <w:autoSpaceDE w:val="0"/>
        <w:autoSpaceDN w:val="0"/>
        <w:adjustRightInd w:val="0"/>
        <w:spacing w:after="0" w:line="240" w:lineRule="auto"/>
        <w:ind w:firstLine="540"/>
        <w:jc w:val="both"/>
        <w:rPr>
          <w:rFonts w:cs="Calibri"/>
        </w:rPr>
      </w:pPr>
      <w:r>
        <w:rPr>
          <w:rFonts w:cs="Calibri"/>
        </w:rPr>
        <w:t>В коммерческом акте должны содержаться:</w:t>
      </w:r>
    </w:p>
    <w:p w:rsidR="00901B20" w:rsidRDefault="00901B20">
      <w:pPr>
        <w:widowControl w:val="0"/>
        <w:autoSpaceDE w:val="0"/>
        <w:autoSpaceDN w:val="0"/>
        <w:adjustRightInd w:val="0"/>
        <w:spacing w:after="0" w:line="240" w:lineRule="auto"/>
        <w:ind w:firstLine="540"/>
        <w:jc w:val="both"/>
        <w:rPr>
          <w:rFonts w:cs="Calibri"/>
        </w:rPr>
      </w:pPr>
      <w:r>
        <w:rPr>
          <w:rFonts w:cs="Calibri"/>
        </w:rPr>
        <w:t>точное и подробное описание состояния груза, багажа, грузобагажа и тех обстоятельств, при которых обнаружена несохранность груза,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данные о том, правильно ли погружены, размещены и закреплены груз, багаж, грузобагаж, а также имеется ли защитная маркировка груза, перевозимого в открытом подвижном составе. В случае нарушения требований к погрузке, размещению или креплению груза, багажа, грузобагажа в коммерческом акте указывается, какое нарушение допущено.</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составлении коммерческого акта о порче продовольственного и скоропортящегося грузов к нему прикладывается выписка из рабочего журнала о температурном режиме изотермических вагонов,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Лица, составившие или подписавшие коммерческий акт, содержащий недостоверную информацию, несут ответственность, установленную законодательством Российской Федерации.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Коммерческий акт подписывает перевозчик, а также грузополучатель, пассажир, получатель, если они участвуют в проверке грузов,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По требованию грузополучателя, пассажира, получателя перевозчик обязан в течение трех дней выдать коммерческий акт.</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отказа перевозчика от составления коммерческого акта или оформления коммерческого акта с нарушением установленных требований грузополучатель, пассажир, получатель обязаны подать заявление перевозчику в письменной форме, если иная форма не предусмотрена соглашением сторон, в течение трех суток, а в отношении продовольственного и скоропортящегося грузов в течение одних суток с момента выдачи грузов, багажа, грузобагажа или их выгрузки. Перевозчик обязан дать грузополучателю, пассажиру, получателю мотивированный ответ на указанное заявление в течение трех суток, а в отношении продовольственного и скоропортящегося грузов в течение одних суток со дня получения заявления. При обоснованности указанного заявления сбор за хранение груза, багажа, грузобагажа за время необоснованной задержки составления коммерческого акта с грузополучателя, пассажира, получателя не взимается.</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обязан составить коммерческий акт, если он обнаружил указанные в настоящей статье обстоятельства или если на наличие хотя бы одного из таких обстоятельств указали грузополучатель, пассажир, получатель.</w:t>
      </w:r>
    </w:p>
    <w:p w:rsidR="00901B20" w:rsidRDefault="00901B20">
      <w:pPr>
        <w:widowControl w:val="0"/>
        <w:autoSpaceDE w:val="0"/>
        <w:autoSpaceDN w:val="0"/>
        <w:adjustRightInd w:val="0"/>
        <w:spacing w:after="0" w:line="240" w:lineRule="auto"/>
        <w:ind w:firstLine="540"/>
        <w:jc w:val="both"/>
        <w:rPr>
          <w:rFonts w:cs="Calibri"/>
        </w:rPr>
      </w:pPr>
      <w:r>
        <w:rPr>
          <w:rFonts w:cs="Calibri"/>
        </w:rPr>
        <w:t>Представители сторон, участвующие в составлении коммерческого акта, обязаны подписать коммерческий акт. При несогласии с содержанием коммерческого акта представители сторон вправе изложить свое мнение.</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Для удостоверения иных не предусмотренных настоящей статьей обстоятельств оформляются акты общей формы и другие акты. Порядок составления актов определяется </w:t>
      </w:r>
      <w:hyperlink r:id="rId108" w:history="1">
        <w:r>
          <w:rPr>
            <w:rFonts w:cs="Calibri"/>
            <w:color w:val="0000FF"/>
          </w:rPr>
          <w:t>правилами</w:t>
        </w:r>
      </w:hyperlink>
      <w:r>
        <w:rPr>
          <w:rFonts w:cs="Calibri"/>
        </w:rPr>
        <w:t xml:space="preserve"> перевозок грузов железнодорожным транспортом, </w:t>
      </w:r>
      <w:hyperlink r:id="rId109" w:history="1">
        <w:r>
          <w:rPr>
            <w:rFonts w:cs="Calibri"/>
            <w:color w:val="0000FF"/>
          </w:rPr>
          <w:t>правилами</w:t>
        </w:r>
      </w:hyperlink>
      <w:r>
        <w:rPr>
          <w:rFonts w:cs="Calibri"/>
        </w:rPr>
        <w:t xml:space="preserve">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0" w:name="Par764"/>
      <w:bookmarkEnd w:id="130"/>
      <w:r>
        <w:rPr>
          <w:rFonts w:cs="Calibri"/>
        </w:rPr>
        <w:t xml:space="preserve">Статья 120. До предъявления к перевозчику иска, связанного с осуществлением перевозок груза, к перевозчику обязательно </w:t>
      </w:r>
      <w:hyperlink r:id="rId110" w:history="1">
        <w:r>
          <w:rPr>
            <w:rFonts w:cs="Calibri"/>
            <w:color w:val="0000FF"/>
          </w:rPr>
          <w:t>предъявляется</w:t>
        </w:r>
      </w:hyperlink>
      <w:r>
        <w:rPr>
          <w:rFonts w:cs="Calibri"/>
        </w:rPr>
        <w:t xml:space="preserve"> претензия.</w:t>
      </w:r>
    </w:p>
    <w:p w:rsidR="00901B20" w:rsidRDefault="00901B20">
      <w:pPr>
        <w:widowControl w:val="0"/>
        <w:autoSpaceDE w:val="0"/>
        <w:autoSpaceDN w:val="0"/>
        <w:adjustRightInd w:val="0"/>
        <w:spacing w:after="0" w:line="240" w:lineRule="auto"/>
        <w:ind w:firstLine="540"/>
        <w:jc w:val="both"/>
        <w:rPr>
          <w:rFonts w:cs="Calibri"/>
        </w:rPr>
      </w:pPr>
      <w:r>
        <w:rPr>
          <w:rFonts w:cs="Calibri"/>
        </w:rPr>
        <w:t>К претензии должны быть приложены документы, подтверждающие предъявленные заявителем требования. Указанные документы представляются в подлиннике или в форме надлежащим образом заверенной копии. При необходимости перевозчик вправе потребовать представления оригиналов документов для рассмотрения претензии.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Право на предъявление к перевозчику претензии, связанной с осуществлением перевозок груза, грузобагажа, или иска имеют:</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(получатель) или грузоотправитель (отправитель) - в случае утраты груза, грузобагажа. К претензии должны быть приложены грузовая квитанция, грузобагажная квитанция о приеме груза, грузобагажа с отметкой железнодорожной станции назначения о неприбытии груза, грузобагажа или справки перевозчика об отправке груза, грузобагажа с отметкой железнодорожной станции назначения о неприбытии груза, грузобагажа, а также документ, подтверждающий факт причиненного ущерба и удостоверяющий количество и действительную стоимость отправленных груза, грузобагажа без включения неполученных доходов и неосуществленных затрат;</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(получатель) или грузоотправитель (отправитель) - в случае недостачи, повреждения (порчи) груза, грузобагажа. К претензии должны быть приложены транспортная железнодорожная накладная, или грузобагажная квитанция и выданный перевозчиком коммерческий акт, или транспортная железнодорожная накладная с отметкой перевозчика о составлении коммерческого акта в случае его утраты, или транспортная железнодорожная накладная и документы об обжаловании отказа перевозчика в составлении коммерческого акта, а также документ, подтверждающий факт причиненного ущерба и удостоверяющий количество и действительную стоимость недостающих, поврежденных (испорченных) груза, грузобагажа, деталей, запасных частей без включения неполученных доходов и неосуществленных затрат;</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(получатель) или грузоотправитель (отправитель) - в случае просрочки доставки груза, грузобагажа. К претензии должны быть приложены транспортная железнодорожная накладная, грузобагажная квитанция;</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(получатель) или грузоотправитель (отправитель) - в случае задержки выдачи груза, грузобагажа. К претензии должны быть приложены транспортная железнодорожная накладная, грузобагажная квитанция и акт общей формы;</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уплаты штрафов за задержку подачи вагонов под погрузку и выгрузку, задержку уборки вагонов с мест погрузки, выгрузки или приема вагонов с железнодорожного пути необщего пользования. К претензии должны быть приложены ведомость подачи и уборки вагонов, памятка приемосдатчика, касающаяся подачи и уборки вагонов, а также уведомление о завершении грузовой операции или передаче вагонов на железнодорожный выставочный путь, выписка из договора на эксплуатацию железнодорожного пути необщего пользования или договора на подачу и уборку вагонов, акт общей формы;</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 в случае возврата платы за время нахождения цистерн, бункерных полувагонов под очисткой на промывочно-пропарочных станциях. К претензии должны быть приложены акт установленной формы об обнаруженном в пункте налива недосливе цистерн, бункерных полувагонов, оплаченные счета за простой вагонов по акту о недосливе цистерн, бункерных полувагонов;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 в случае возврата провозной платы. К претензии должны быть приложены транспортная железнодорожная накладная или грузовая квитанция о приеме груза для перевозки, а также, если по отправке производилось довзыскание суммы провозных платежей на железнодорожной станции назначения, справка главного бухгалтера грузополучателя. В случае несостоявшейся перевозки груза к претензии должны быть приложены квитанция о приеме груза с отметкой железнодорожной станции отправления о возврате груза (факт возврата груза железнодорожной станцией отправления подтверждается подписью грузоотправителя в получении груза в дорожной ведомости);</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обслуживающий грузополучателей, грузоотправителей своими локомотивами владелец железнодорожного пути необщего пользования - в случае возврата платы за пользование вагонами, принадлежащими иным юридическим или физическим лицам, сборов за подачу и уборку вагонов и за маневровую работу. К претензии должны быть приложены ведомость подачи и уборки вагонов, документы об оплате, а также акт общей формы, составленный в случае отказа одной из сторон подписать ведомость подачи и уборки 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размещенными на контейнерных площадках необщего пользования. К претензии должны быть приложены ведомость учета времени нахождения контейнеров у грузоотправителя и грузополучателя на местах необщего пользования, документы, подтверждающие оплату за пользование контейнерами, а также акт общей формы, составленный в случае отказа одной из сторон подписать ведомость подачи и уборки вагонов;</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обслуживающий грузоотправителей, грузополучателей своими локомотивами владелец железнодорожного пути необщего пользования - в случае возврата платы за пользование принадлежащими иным юридическим или физическим лицам контейнерами, при вывозе контейнеров с мест общего пользования средствами грузоотправителя, грузополучателя, а также организациями, осуществляющими транспортно-экспедиционное обслуживание. К претензии должны быть приложены наряды установленной формы, ведомости учета времени нахождения контейнеров у грузоотправителя и грузополучателя в местах общего пользования, а также документы, подтверждающие оплату за пользование контейнерами;</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грузоотправитель - в случае возврата штрафа за невыполнение принятой заявки или за неподачу вагонов, контейнеров для выполнения заявки. К претензии должны быть приложены учетная карточка выполнения заявки, документы, подтверждающие внесение платежей по учетной карточке, а также акт общей формы, составленный в случае отказа одной из сторон подписать учетную карточку;</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 в случае взыскания штрафа или возмещения затрат, возникших в связи с подачей под погрузку неочищенных вагонов, контейнеров. К претензии должны быть приложены акт общей формы и документы, подтверждающие затраты на очистку вагонов, контейнеров;</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 в случае взыскания штрафа за использование перевозчиком вагонов, контейнеров без согласия их владельцев. К претензии должны быть приложены транспортная железнодорожная накладная или квитанция о приеме груза, акт общей формы, заявление о розыске грузов и другие подтверждающие факт использования вагонов, контейнеров без согласия владельца документы, расчет суммы штрафа в случае отказа перевозчика от составления акта общей формы, документы об обжаловании этого отказа;</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 в случае взыскания штрафа и возмещения убытков, понесенных вследствие повреждения перевозчиком вагонов, контейнеров или их узлов и деталей, принадлежащих грузоотправителям, грузополучателям, иным юридическим или физическим лицам либо арендованных ими. К претензии должны быть приложены акт общей формы и другие документы, подтверждающие факт и размер повреждения перевозчиком указанных вагонов, контейнеров или их узлов и деталей, а также расчет убытков, понесенных владельцами вагонов, контейнеров вследствие их повреждения, в части, не покрытой штрафом;</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 в случае утраты перевозчиком вагонов, контейнеров, принадлежащих грузоотправителям, грузополучателям, иным юридическим или физическим лицам либо арендованных ими. К претензии должны быть приложены квитанция о приеме груза с отметкой железнодорожной станции назначения о неприбытии вагонов, контейнеров, документы, подтверждающие принадлежность вагонов, контейнеров и их остаточную стоимость, а также технические паспорта, копии разрешений на курсирование вагонов, контейнеров по железнодорожным путям общего пользования с указанием наличия трафарета на вагонах, контейнерах, их отличительной краски;</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или грузоотправитель - в случае возврата штрафа за использование вагонов, контейнеров без согласия их владельцев грузоотправителем, грузополучателем, обслуживающим грузополучателей, грузоотправителей своими локомотивами владельцем железнодорожных путей необщего пользования. К претензии должны быть приложены акт общей формы, а также документы, подтверждающие оплату штрафа;</w:t>
      </w:r>
    </w:p>
    <w:p w:rsidR="00901B20" w:rsidRDefault="00901B20">
      <w:pPr>
        <w:widowControl w:val="0"/>
        <w:autoSpaceDE w:val="0"/>
        <w:autoSpaceDN w:val="0"/>
        <w:adjustRightInd w:val="0"/>
        <w:spacing w:after="0" w:line="240" w:lineRule="auto"/>
        <w:ind w:firstLine="540"/>
        <w:jc w:val="both"/>
        <w:rPr>
          <w:rFonts w:cs="Calibri"/>
        </w:rPr>
      </w:pPr>
      <w:r>
        <w:rPr>
          <w:rFonts w:cs="Calibri"/>
        </w:rPr>
        <w:t>грузополучатель (получатель), грузоотправитель (отправитель), обслуживающий грузоотправителей, грузополучателей своими локомотивами владелец железнодорожного пути необщего пользования - в иных предусмотренных правилами перевозок грузов железнодорожным транспортом случаях.</w:t>
      </w:r>
    </w:p>
    <w:p w:rsidR="00901B20" w:rsidRDefault="00901B20">
      <w:pPr>
        <w:widowControl w:val="0"/>
        <w:autoSpaceDE w:val="0"/>
        <w:autoSpaceDN w:val="0"/>
        <w:adjustRightInd w:val="0"/>
        <w:spacing w:after="0" w:line="240" w:lineRule="auto"/>
        <w:ind w:firstLine="540"/>
        <w:jc w:val="both"/>
        <w:rPr>
          <w:rFonts w:cs="Calibri"/>
        </w:rPr>
      </w:pPr>
      <w:r>
        <w:rPr>
          <w:rFonts w:cs="Calibri"/>
        </w:rPr>
        <w:t>Право на предъявление к перевозчику претензии, связанной с осуществлением перевозок груза, грузобагажа, предоставляется также страховщику, который выплатил страховое возмещение грузоотправителю (отправителю), грузополучателю (получателю), в связи с ненадлежащим исполнением перевозчиком обязательств по перевозке. Порядок предъявления претензии страховщиком аналогичен порядку, установленному в отношении предъявления претензии грузоотправителем (отправителем), грузополучателем (получателем).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1" w:name="Par786"/>
      <w:bookmarkEnd w:id="131"/>
      <w:r>
        <w:rPr>
          <w:rFonts w:cs="Calibri"/>
        </w:rPr>
        <w:t xml:space="preserve">Статья 121. До предъявления к перевозчику иска, возникшего в связи с осуществлением перевозок пассажиров, багажа, к перевозчику может быть предъявлена </w:t>
      </w:r>
      <w:hyperlink r:id="rId111" w:history="1">
        <w:r>
          <w:rPr>
            <w:rFonts w:cs="Calibri"/>
            <w:color w:val="0000FF"/>
          </w:rPr>
          <w:t>претензия</w:t>
        </w:r>
      </w:hyperlink>
      <w:r>
        <w:rPr>
          <w:rFonts w:cs="Calibri"/>
        </w:rPr>
        <w:t xml:space="preserve"> в случае:</w:t>
      </w:r>
    </w:p>
    <w:p w:rsidR="00901B20" w:rsidRDefault="00901B20">
      <w:pPr>
        <w:widowControl w:val="0"/>
        <w:autoSpaceDE w:val="0"/>
        <w:autoSpaceDN w:val="0"/>
        <w:adjustRightInd w:val="0"/>
        <w:spacing w:after="0" w:line="240" w:lineRule="auto"/>
        <w:ind w:firstLine="540"/>
        <w:jc w:val="both"/>
        <w:rPr>
          <w:rFonts w:cs="Calibri"/>
        </w:rPr>
      </w:pPr>
      <w:r>
        <w:rPr>
          <w:rFonts w:cs="Calibri"/>
        </w:rPr>
        <w:t>утраты багажа - предъявителем багажной квитанции;</w:t>
      </w:r>
    </w:p>
    <w:p w:rsidR="00901B20" w:rsidRDefault="00901B20">
      <w:pPr>
        <w:widowControl w:val="0"/>
        <w:autoSpaceDE w:val="0"/>
        <w:autoSpaceDN w:val="0"/>
        <w:adjustRightInd w:val="0"/>
        <w:spacing w:after="0" w:line="240" w:lineRule="auto"/>
        <w:ind w:firstLine="540"/>
        <w:jc w:val="both"/>
        <w:rPr>
          <w:rFonts w:cs="Calibri"/>
        </w:rPr>
      </w:pPr>
      <w:r>
        <w:rPr>
          <w:rFonts w:cs="Calibri"/>
        </w:rPr>
        <w:t>недостачи или повреждения (порчи) багажа - предъявителем выданного перевозчиком коммерческого акта;</w:t>
      </w:r>
    </w:p>
    <w:p w:rsidR="00901B20" w:rsidRDefault="00901B20">
      <w:pPr>
        <w:widowControl w:val="0"/>
        <w:autoSpaceDE w:val="0"/>
        <w:autoSpaceDN w:val="0"/>
        <w:adjustRightInd w:val="0"/>
        <w:spacing w:after="0" w:line="240" w:lineRule="auto"/>
        <w:ind w:firstLine="540"/>
        <w:jc w:val="both"/>
        <w:rPr>
          <w:rFonts w:cs="Calibri"/>
        </w:rPr>
      </w:pPr>
      <w:r>
        <w:rPr>
          <w:rFonts w:cs="Calibri"/>
        </w:rPr>
        <w:t>просрочки доставки багажа - предъявителем выданного перевозчиком акта общей формы;</w:t>
      </w:r>
    </w:p>
    <w:p w:rsidR="00901B20" w:rsidRDefault="00901B20">
      <w:pPr>
        <w:widowControl w:val="0"/>
        <w:autoSpaceDE w:val="0"/>
        <w:autoSpaceDN w:val="0"/>
        <w:adjustRightInd w:val="0"/>
        <w:spacing w:after="0" w:line="240" w:lineRule="auto"/>
        <w:ind w:firstLine="540"/>
        <w:jc w:val="both"/>
        <w:rPr>
          <w:rFonts w:cs="Calibri"/>
        </w:rPr>
      </w:pPr>
      <w:r>
        <w:rPr>
          <w:rFonts w:cs="Calibri"/>
        </w:rPr>
        <w:t>задержки отправления или опоздания поезда - пассажиром при условии предъявления проездного документа (билета).</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2" w:name="Par792"/>
      <w:bookmarkEnd w:id="132"/>
      <w:r>
        <w:rPr>
          <w:rFonts w:cs="Calibri"/>
        </w:rPr>
        <w:t>Статья 122. Претензии, возникшие в связи с осуществлением перевозки пассажиров, грузов, грузобагажа, багажа, предъявляются к перевозчику.</w:t>
      </w:r>
    </w:p>
    <w:p w:rsidR="00901B20" w:rsidRDefault="00901B20">
      <w:pPr>
        <w:widowControl w:val="0"/>
        <w:autoSpaceDE w:val="0"/>
        <w:autoSpaceDN w:val="0"/>
        <w:adjustRightInd w:val="0"/>
        <w:spacing w:after="0" w:line="240" w:lineRule="auto"/>
        <w:ind w:firstLine="540"/>
        <w:jc w:val="both"/>
        <w:rPr>
          <w:rFonts w:cs="Calibri"/>
        </w:rPr>
      </w:pPr>
      <w:r>
        <w:rPr>
          <w:rFonts w:cs="Calibri"/>
        </w:rPr>
        <w:t>Претензии, возникшие в связи с осуществлением перевозки грузов в прямом смешанном сообщении, предъявляются к:</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перевозчику, если конечным пунктом перевозки грузов является железнодорожная станция;</w:t>
      </w:r>
    </w:p>
    <w:p w:rsidR="00901B20" w:rsidRDefault="00901B20">
      <w:pPr>
        <w:widowControl w:val="0"/>
        <w:autoSpaceDE w:val="0"/>
        <w:autoSpaceDN w:val="0"/>
        <w:adjustRightInd w:val="0"/>
        <w:spacing w:after="0" w:line="240" w:lineRule="auto"/>
        <w:ind w:firstLine="540"/>
        <w:jc w:val="both"/>
        <w:rPr>
          <w:rFonts w:cs="Calibri"/>
        </w:rPr>
      </w:pPr>
      <w:r>
        <w:rPr>
          <w:rFonts w:cs="Calibri"/>
        </w:rPr>
        <w:t>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Порядок предъявления и рассмотрения претензий грузоотправителей, грузополучателей устанавливается </w:t>
      </w:r>
      <w:hyperlink r:id="rId112" w:history="1">
        <w:r>
          <w:rPr>
            <w:rFonts w:cs="Calibri"/>
            <w:color w:val="0000FF"/>
          </w:rPr>
          <w:t>правилами</w:t>
        </w:r>
      </w:hyperlink>
      <w:r>
        <w:rPr>
          <w:rFonts w:cs="Calibri"/>
        </w:rPr>
        <w:t xml:space="preserve"> перевозок грузов железнодорожным транспортом. Порядок предъявления и рассмотрения претензий отправителей, получателей устанавливается </w:t>
      </w:r>
      <w:hyperlink r:id="rId113" w:history="1">
        <w:r>
          <w:rPr>
            <w:rFonts w:cs="Calibri"/>
            <w:color w:val="0000FF"/>
          </w:rPr>
          <w:t>правилами</w:t>
        </w:r>
      </w:hyperlink>
      <w:r>
        <w:rPr>
          <w:rFonts w:cs="Calibri"/>
        </w:rPr>
        <w:t xml:space="preserve">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w:t>
      </w:r>
      <w:hyperlink r:id="rId114" w:history="1">
        <w:r>
          <w:rPr>
            <w:rFonts w:cs="Calibri"/>
            <w:color w:val="0000FF"/>
          </w:rPr>
          <w:t>правилами</w:t>
        </w:r>
      </w:hyperlink>
      <w:r>
        <w:rPr>
          <w:rFonts w:cs="Calibri"/>
        </w:rPr>
        <w:t xml:space="preserve"> перевозок пассажиров, багажа, грузобагажа железнодорожным транспортом.</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3" w:name="Par798"/>
      <w:bookmarkEnd w:id="133"/>
      <w:r>
        <w:rPr>
          <w:rFonts w:cs="Calibri"/>
        </w:rPr>
        <w:t>Статья 123. Претензии к перевозчикам могут быть предъявлены в течение шести месяцев, претензии в отношении штрафов и пеней - в течение сорока пяти дней.</w:t>
      </w:r>
    </w:p>
    <w:p w:rsidR="00901B20" w:rsidRDefault="00901B20">
      <w:pPr>
        <w:widowControl w:val="0"/>
        <w:autoSpaceDE w:val="0"/>
        <w:autoSpaceDN w:val="0"/>
        <w:adjustRightInd w:val="0"/>
        <w:spacing w:after="0" w:line="240" w:lineRule="auto"/>
        <w:ind w:firstLine="540"/>
        <w:jc w:val="both"/>
        <w:rPr>
          <w:rFonts w:cs="Calibri"/>
        </w:rPr>
      </w:pPr>
      <w:r>
        <w:rPr>
          <w:rFonts w:cs="Calibri"/>
        </w:rPr>
        <w:t>Указанные сроки предъявления претензий исчисляются в отношении:</w:t>
      </w:r>
    </w:p>
    <w:p w:rsidR="00901B20" w:rsidRDefault="00901B20">
      <w:pPr>
        <w:widowControl w:val="0"/>
        <w:autoSpaceDE w:val="0"/>
        <w:autoSpaceDN w:val="0"/>
        <w:adjustRightInd w:val="0"/>
        <w:spacing w:after="0" w:line="240" w:lineRule="auto"/>
        <w:ind w:firstLine="540"/>
        <w:jc w:val="both"/>
        <w:rPr>
          <w:rFonts w:cs="Calibri"/>
        </w:rPr>
      </w:pPr>
      <w:r>
        <w:rPr>
          <w:rFonts w:cs="Calibri"/>
        </w:rPr>
        <w:t>возмещения за повреждение (порчу) либо недостачу груза, багажа, грузобагажа со дня выдачи груза, багажа или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возмещения за утрату груза по истечении тридцати дней со дня окончания срока его доставки;</w:t>
      </w:r>
    </w:p>
    <w:p w:rsidR="00901B20" w:rsidRDefault="00901B20">
      <w:pPr>
        <w:widowControl w:val="0"/>
        <w:autoSpaceDE w:val="0"/>
        <w:autoSpaceDN w:val="0"/>
        <w:adjustRightInd w:val="0"/>
        <w:spacing w:after="0" w:line="240" w:lineRule="auto"/>
        <w:ind w:firstLine="540"/>
        <w:jc w:val="both"/>
        <w:rPr>
          <w:rFonts w:cs="Calibri"/>
        </w:rPr>
      </w:pPr>
      <w:r>
        <w:rPr>
          <w:rFonts w:cs="Calibri"/>
        </w:rPr>
        <w:t>возмещения за утрату груза в процессе его перевозки в прямом смешанном сообщении по истечении четырех месяцев со дня приема груза для перевозки;</w:t>
      </w:r>
    </w:p>
    <w:p w:rsidR="00901B20" w:rsidRDefault="00901B20">
      <w:pPr>
        <w:widowControl w:val="0"/>
        <w:autoSpaceDE w:val="0"/>
        <w:autoSpaceDN w:val="0"/>
        <w:adjustRightInd w:val="0"/>
        <w:spacing w:after="0" w:line="240" w:lineRule="auto"/>
        <w:ind w:firstLine="540"/>
        <w:jc w:val="both"/>
        <w:rPr>
          <w:rFonts w:cs="Calibri"/>
        </w:rPr>
      </w:pPr>
      <w:r>
        <w:rPr>
          <w:rFonts w:cs="Calibri"/>
        </w:rPr>
        <w:t>возмещения за утрату багажа, грузобагажа по истечении тридцати дней после окончания срока доставки багажа, грузобагажа физических лиц и по истечении десяти дней после окончания срока доставки грузобагажа юридических лиц;</w:t>
      </w:r>
    </w:p>
    <w:p w:rsidR="00901B20" w:rsidRDefault="00901B20">
      <w:pPr>
        <w:widowControl w:val="0"/>
        <w:autoSpaceDE w:val="0"/>
        <w:autoSpaceDN w:val="0"/>
        <w:adjustRightInd w:val="0"/>
        <w:spacing w:after="0" w:line="240" w:lineRule="auto"/>
        <w:ind w:firstLine="540"/>
        <w:jc w:val="both"/>
        <w:rPr>
          <w:rFonts w:cs="Calibri"/>
        </w:rPr>
      </w:pPr>
      <w:r>
        <w:rPr>
          <w:rFonts w:cs="Calibri"/>
        </w:rPr>
        <w:t>просрочки доставки груза, багажа, грузобагажа со дня выдачи груза, багажа, грузобагажа;</w:t>
      </w:r>
    </w:p>
    <w:p w:rsidR="00901B20" w:rsidRDefault="00901B20">
      <w:pPr>
        <w:widowControl w:val="0"/>
        <w:autoSpaceDE w:val="0"/>
        <w:autoSpaceDN w:val="0"/>
        <w:adjustRightInd w:val="0"/>
        <w:spacing w:after="0" w:line="240" w:lineRule="auto"/>
        <w:ind w:firstLine="540"/>
        <w:jc w:val="both"/>
        <w:rPr>
          <w:rFonts w:cs="Calibri"/>
        </w:rPr>
      </w:pPr>
      <w:r>
        <w:rPr>
          <w:rFonts w:cs="Calibri"/>
        </w:rPr>
        <w:t>возврата платы за пользование вагонами, контейнерами, штрафа за задержку вагонов, контейнеров со дня получения заявителем претензии копии инкассового поручения (счета) перевозчика о начислении таких платы, штрафа;</w:t>
      </w:r>
    </w:p>
    <w:p w:rsidR="00901B20" w:rsidRDefault="00901B20">
      <w:pPr>
        <w:widowControl w:val="0"/>
        <w:autoSpaceDE w:val="0"/>
        <w:autoSpaceDN w:val="0"/>
        <w:adjustRightInd w:val="0"/>
        <w:spacing w:after="0" w:line="240" w:lineRule="auto"/>
        <w:ind w:firstLine="540"/>
        <w:jc w:val="both"/>
        <w:rPr>
          <w:rFonts w:cs="Calibri"/>
        </w:rPr>
      </w:pPr>
      <w:r>
        <w:rPr>
          <w:rFonts w:cs="Calibri"/>
        </w:rPr>
        <w:t>взыскания штрафа за невыполнение принятой заявки по истечении пяти дней с момента взыскания штрафа;</w:t>
      </w:r>
    </w:p>
    <w:p w:rsidR="00901B20" w:rsidRDefault="00901B20">
      <w:pPr>
        <w:widowControl w:val="0"/>
        <w:autoSpaceDE w:val="0"/>
        <w:autoSpaceDN w:val="0"/>
        <w:adjustRightInd w:val="0"/>
        <w:spacing w:after="0" w:line="240" w:lineRule="auto"/>
        <w:ind w:firstLine="540"/>
        <w:jc w:val="both"/>
        <w:rPr>
          <w:rFonts w:cs="Calibri"/>
        </w:rPr>
      </w:pPr>
      <w:r>
        <w:rPr>
          <w:rFonts w:cs="Calibri"/>
        </w:rPr>
        <w:t>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по истечении срока доставки таких вагонов, контейнеров после выгрузки грузов или возврата их в пункт приписки;</w:t>
      </w:r>
    </w:p>
    <w:p w:rsidR="00901B20" w:rsidRDefault="00901B20">
      <w:pPr>
        <w:widowControl w:val="0"/>
        <w:autoSpaceDE w:val="0"/>
        <w:autoSpaceDN w:val="0"/>
        <w:adjustRightInd w:val="0"/>
        <w:spacing w:after="0" w:line="240" w:lineRule="auto"/>
        <w:ind w:firstLine="540"/>
        <w:jc w:val="both"/>
        <w:rPr>
          <w:rFonts w:cs="Calibri"/>
        </w:rPr>
      </w:pPr>
      <w:r>
        <w:rPr>
          <w:rFonts w:cs="Calibri"/>
        </w:rPr>
        <w:t>иных возникших в связи с осуществлением перевозки случаев со дня наступления событий, послуживших основаниями для предъявления претензий.</w:t>
      </w:r>
    </w:p>
    <w:p w:rsidR="00901B20" w:rsidRDefault="00901B20">
      <w:pPr>
        <w:widowControl w:val="0"/>
        <w:autoSpaceDE w:val="0"/>
        <w:autoSpaceDN w:val="0"/>
        <w:adjustRightInd w:val="0"/>
        <w:spacing w:after="0" w:line="240" w:lineRule="auto"/>
        <w:ind w:firstLine="540"/>
        <w:jc w:val="both"/>
        <w:rPr>
          <w:rFonts w:cs="Calibri"/>
        </w:rPr>
      </w:pPr>
      <w:r>
        <w:rPr>
          <w:rFonts w:cs="Calibri"/>
        </w:rPr>
        <w:t>Перевозчик вправе принять для рассмотрения претензию по истечении установленных настоящей статьей сроков, если признает уважительной причину пропуска срока предъявления претензии.</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4" w:name="Par811"/>
      <w:bookmarkEnd w:id="134"/>
      <w:r>
        <w:rPr>
          <w:rFonts w:cs="Calibri"/>
        </w:rPr>
        <w:t>Статья 124. Перевозчик обязан рассмотреть полученную претензию и о результатах ее рассмотрения уведомить в письменной форме заявителя в течение тридцати дней со дня получения претензии.</w:t>
      </w:r>
    </w:p>
    <w:p w:rsidR="00901B20" w:rsidRDefault="00901B20">
      <w:pPr>
        <w:widowControl w:val="0"/>
        <w:autoSpaceDE w:val="0"/>
        <w:autoSpaceDN w:val="0"/>
        <w:adjustRightInd w:val="0"/>
        <w:spacing w:after="0" w:line="240" w:lineRule="auto"/>
        <w:ind w:firstLine="540"/>
        <w:jc w:val="both"/>
        <w:rPr>
          <w:rFonts w:cs="Calibri"/>
        </w:rPr>
      </w:pPr>
      <w:r>
        <w:rPr>
          <w:rFonts w:cs="Calibri"/>
        </w:rPr>
        <w:t>При частичном удовлетворении или отклонении перевозчиком претензии заявителя в уведомлении перевозчика должно быть указано основание принятого им решения со ссылкой на соответствующую статью настоящего Устава. В таком случае представленные вместе с претензией документы возвращаются заявителю.</w:t>
      </w:r>
    </w:p>
    <w:p w:rsidR="00901B20" w:rsidRDefault="00901B20">
      <w:pPr>
        <w:widowControl w:val="0"/>
        <w:autoSpaceDE w:val="0"/>
        <w:autoSpaceDN w:val="0"/>
        <w:adjustRightInd w:val="0"/>
        <w:spacing w:after="0" w:line="240" w:lineRule="auto"/>
        <w:ind w:firstLine="540"/>
        <w:jc w:val="both"/>
        <w:rPr>
          <w:rFonts w:cs="Calibri"/>
        </w:rPr>
      </w:pPr>
      <w:r>
        <w:rPr>
          <w:rFonts w:cs="Calibri"/>
        </w:rPr>
        <w:t>В случае, если при рассмотрении претензии установлено, что груз, грузобагаж переадресованы либо выданы другому грузополучателю (получателю) по заявлению грузоотправителя (отправителя) или первоначального грузополучателя (получателя), претензия возвращается заявителю с указанием, где, когда и кому выданы груз, грузобагаж, а также с указанием наименования грузополучателя (получателя), которому выданы груз, грузобагаж, или организации, по заявлению которой проведена переадресовка либо выдача груза, грузобагажа, для непосредственного расчета заявителя с фактическим грузополучателем (получателем) или указанной организацией.</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5" w:name="Par815"/>
      <w:bookmarkEnd w:id="135"/>
      <w:r>
        <w:rPr>
          <w:rFonts w:cs="Calibri"/>
        </w:rPr>
        <w:t xml:space="preserve">Статья 125. Иски к перевозчикам, возникшие в связи с осуществлением перевозок грузов, багажа, грузобагажа, могут быть предъявлены в случае полного или частичного отказа перевозчика удовлетворить претензию либо в случае неполучения ответа перевозчика на претензию не ранее истечения срока, установленного </w:t>
      </w:r>
      <w:hyperlink w:anchor="Par811" w:history="1">
        <w:r>
          <w:rPr>
            <w:rFonts w:cs="Calibri"/>
            <w:color w:val="0000FF"/>
          </w:rPr>
          <w:t>статьей 124</w:t>
        </w:r>
      </w:hyperlink>
      <w:r>
        <w:rPr>
          <w:rFonts w:cs="Calibri"/>
        </w:rPr>
        <w:t xml:space="preserve"> настоящего Устава, или, если получен ответ перевозчика на претензию, до истечения такого срока.</w:t>
      </w:r>
    </w:p>
    <w:p w:rsidR="00901B20" w:rsidRDefault="00901B20">
      <w:pPr>
        <w:widowControl w:val="0"/>
        <w:autoSpaceDE w:val="0"/>
        <w:autoSpaceDN w:val="0"/>
        <w:adjustRightInd w:val="0"/>
        <w:spacing w:after="0" w:line="240" w:lineRule="auto"/>
        <w:ind w:firstLine="540"/>
        <w:jc w:val="both"/>
        <w:rPr>
          <w:rFonts w:cs="Calibri"/>
        </w:rPr>
      </w:pPr>
      <w:r>
        <w:rPr>
          <w:rFonts w:cs="Calibri"/>
        </w:rPr>
        <w:t>Указанные иски предъявляются в соответствии с установленной подведомственностью, подсудностью в течение года со дня наступления событий, послуживших основаниями для предъявления претензий.</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6" w:name="Par818"/>
      <w:bookmarkEnd w:id="136"/>
      <w:r>
        <w:rPr>
          <w:rFonts w:cs="Calibri"/>
        </w:rPr>
        <w:t>Статья 126. Иски перевозчиков к пассажирам, грузоотправителям (отправителям), грузополучателям (получателям), другим юридическим лицам и индивидуальным предпринимателям, возникшие в связи с осуществлением перевозок пассажиров, грузов, багажа, грузобагажа, могут быть предъявлены в соответствии с установленной подведомственностью, подсудностью в суд, арбитражный суд в течение года со дня наступления событий, послуживших основаниями для предъявления таких исков.</w:t>
      </w:r>
    </w:p>
    <w:p w:rsidR="00901B20" w:rsidRDefault="00901B20">
      <w:pPr>
        <w:widowControl w:val="0"/>
        <w:autoSpaceDE w:val="0"/>
        <w:autoSpaceDN w:val="0"/>
        <w:adjustRightInd w:val="0"/>
        <w:spacing w:after="0" w:line="240" w:lineRule="auto"/>
        <w:ind w:firstLine="540"/>
        <w:jc w:val="both"/>
        <w:rPr>
          <w:rFonts w:cs="Calibri"/>
        </w:rPr>
      </w:pPr>
      <w:r>
        <w:rPr>
          <w:rFonts w:cs="Calibri"/>
        </w:rPr>
        <w:t>Указанный срок исчисляется в отношении:</w:t>
      </w:r>
    </w:p>
    <w:p w:rsidR="00901B20" w:rsidRDefault="00901B20">
      <w:pPr>
        <w:widowControl w:val="0"/>
        <w:autoSpaceDE w:val="0"/>
        <w:autoSpaceDN w:val="0"/>
        <w:adjustRightInd w:val="0"/>
        <w:spacing w:after="0" w:line="240" w:lineRule="auto"/>
        <w:ind w:firstLine="540"/>
        <w:jc w:val="both"/>
        <w:rPr>
          <w:rFonts w:cs="Calibri"/>
        </w:rPr>
      </w:pPr>
      <w:r>
        <w:rPr>
          <w:rFonts w:cs="Calibri"/>
        </w:rPr>
        <w:t>взыскания штрафа за невыполнение заявки - по окончании пяти дней после уведомления грузоотправителя о размере такого штрафа;</w:t>
      </w:r>
    </w:p>
    <w:p w:rsidR="00901B20" w:rsidRDefault="00901B20">
      <w:pPr>
        <w:widowControl w:val="0"/>
        <w:autoSpaceDE w:val="0"/>
        <w:autoSpaceDN w:val="0"/>
        <w:adjustRightInd w:val="0"/>
        <w:spacing w:after="0" w:line="240" w:lineRule="auto"/>
        <w:ind w:firstLine="540"/>
        <w:jc w:val="both"/>
        <w:rPr>
          <w:rFonts w:cs="Calibri"/>
        </w:rPr>
      </w:pPr>
      <w:r>
        <w:rPr>
          <w:rFonts w:cs="Calibri"/>
        </w:rPr>
        <w:t>иных случаев - со дня наступления событий, послуживших основаниями для предъявления исков.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center"/>
        <w:outlineLvl w:val="0"/>
        <w:rPr>
          <w:rFonts w:cs="Calibri"/>
          <w:b/>
          <w:bCs/>
        </w:rPr>
      </w:pPr>
      <w:bookmarkStart w:id="137" w:name="Par823"/>
      <w:bookmarkEnd w:id="137"/>
      <w:r>
        <w:rPr>
          <w:rFonts w:cs="Calibri"/>
          <w:b/>
          <w:bCs/>
        </w:rPr>
        <w:t>Глава IX. ЗАКЛЮЧИТЕЛЬНЫЕ И ПЕРЕХОДНЫЕ ПОЛОЖЕНИЯ</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8" w:name="Par825"/>
      <w:bookmarkEnd w:id="138"/>
      <w:r>
        <w:rPr>
          <w:rFonts w:cs="Calibri"/>
        </w:rPr>
        <w:t>Статья 127. Настоящий Федеральный закон вступает в силу по истечении четырех месяцев со дня его официального опубликования.</w:t>
      </w:r>
    </w:p>
    <w:p w:rsidR="00901B20" w:rsidRDefault="00901B20">
      <w:pPr>
        <w:widowControl w:val="0"/>
        <w:autoSpaceDE w:val="0"/>
        <w:autoSpaceDN w:val="0"/>
        <w:adjustRightInd w:val="0"/>
        <w:spacing w:after="0" w:line="240" w:lineRule="auto"/>
        <w:ind w:firstLine="540"/>
        <w:jc w:val="both"/>
        <w:rPr>
          <w:rFonts w:cs="Calibri"/>
        </w:rPr>
      </w:pPr>
      <w:r>
        <w:rPr>
          <w:rFonts w:cs="Calibri"/>
        </w:rPr>
        <w:t xml:space="preserve">Со дня вступления в силу настоящего Федерального закона признать утратившим силу Федеральный </w:t>
      </w:r>
      <w:hyperlink r:id="rId115" w:history="1">
        <w:r>
          <w:rPr>
            <w:rFonts w:cs="Calibri"/>
            <w:color w:val="0000FF"/>
          </w:rPr>
          <w:t>закон</w:t>
        </w:r>
      </w:hyperlink>
      <w:r>
        <w:rPr>
          <w:rFonts w:cs="Calibri"/>
        </w:rPr>
        <w:t xml:space="preserve"> от 8 января 1998 г. N 2-ФЗ "Транспортный устав железных дорог Российской Федерации" (Собрание законодательства Российской Федерации, 1998, N 2, ст. 218).</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39" w:name="Par828"/>
      <w:bookmarkEnd w:id="139"/>
      <w:r>
        <w:rPr>
          <w:rFonts w:cs="Calibri"/>
        </w:rPr>
        <w:t xml:space="preserve">Статья 128. </w:t>
      </w:r>
      <w:hyperlink w:anchor="Par434" w:history="1">
        <w:r>
          <w:rPr>
            <w:rFonts w:cs="Calibri"/>
            <w:color w:val="0000FF"/>
          </w:rPr>
          <w:t>Глава V</w:t>
        </w:r>
      </w:hyperlink>
      <w:r>
        <w:rPr>
          <w:rFonts w:cs="Calibri"/>
        </w:rPr>
        <w:t xml:space="preserve"> "Перевозки грузов в прямом смешанном сообщении", а также нормы настоящего Федерального закона, регулирующие отношения в сфере прямого смешанного сообщения, действуют до вступления в силу федерального закона о прямых смешанных (комбинированных) перевозках.</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40" w:name="Par830"/>
      <w:bookmarkEnd w:id="140"/>
      <w:r>
        <w:rPr>
          <w:rFonts w:cs="Calibri"/>
        </w:rPr>
        <w:t>Статья 129. Изданные до вступления в силу настоящего Федерального закона нормативные правовые акты, в том числе акты законодательства Союза ССР, по вопросам, которые согласно настоящему Федеральному закону должны регулироваться нормативными правовыми актами Российской Федерации, действуют впредь до принятия соответствующих актов.</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ind w:firstLine="540"/>
        <w:jc w:val="both"/>
        <w:outlineLvl w:val="1"/>
        <w:rPr>
          <w:rFonts w:cs="Calibri"/>
        </w:rPr>
      </w:pPr>
      <w:bookmarkStart w:id="141" w:name="Par832"/>
      <w:bookmarkEnd w:id="141"/>
      <w:r>
        <w:rPr>
          <w:rFonts w:cs="Calibri"/>
        </w:rPr>
        <w:t>Статья 130. Настоящий Федеральный закон применяется к правоотношениям, возникшим после вступления его в силу.</w:t>
      </w:r>
    </w:p>
    <w:p w:rsidR="00901B20" w:rsidRDefault="00901B20">
      <w:pPr>
        <w:widowControl w:val="0"/>
        <w:autoSpaceDE w:val="0"/>
        <w:autoSpaceDN w:val="0"/>
        <w:adjustRightInd w:val="0"/>
        <w:spacing w:after="0" w:line="240" w:lineRule="auto"/>
        <w:ind w:firstLine="540"/>
        <w:jc w:val="both"/>
        <w:rPr>
          <w:rFonts w:cs="Calibri"/>
        </w:rPr>
      </w:pPr>
      <w:r>
        <w:rPr>
          <w:rFonts w:cs="Calibri"/>
        </w:rPr>
        <w:t>К правоотношениям, возникшим до вступления в силу настоящего Федерального закона, он применяется в отношении прав и обязанностей, которые возникнут после вступления его в силу.</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jc w:val="right"/>
        <w:rPr>
          <w:rFonts w:cs="Calibri"/>
        </w:rPr>
      </w:pPr>
      <w:r>
        <w:rPr>
          <w:rFonts w:cs="Calibri"/>
        </w:rPr>
        <w:t>Президент</w:t>
      </w:r>
    </w:p>
    <w:p w:rsidR="00901B20" w:rsidRDefault="00901B20">
      <w:pPr>
        <w:widowControl w:val="0"/>
        <w:autoSpaceDE w:val="0"/>
        <w:autoSpaceDN w:val="0"/>
        <w:adjustRightInd w:val="0"/>
        <w:spacing w:after="0" w:line="240" w:lineRule="auto"/>
        <w:jc w:val="right"/>
        <w:rPr>
          <w:rFonts w:cs="Calibri"/>
        </w:rPr>
      </w:pPr>
      <w:r>
        <w:rPr>
          <w:rFonts w:cs="Calibri"/>
        </w:rPr>
        <w:t>Российской Федерации</w:t>
      </w:r>
    </w:p>
    <w:p w:rsidR="00901B20" w:rsidRDefault="00901B20">
      <w:pPr>
        <w:widowControl w:val="0"/>
        <w:autoSpaceDE w:val="0"/>
        <w:autoSpaceDN w:val="0"/>
        <w:adjustRightInd w:val="0"/>
        <w:spacing w:after="0" w:line="240" w:lineRule="auto"/>
        <w:jc w:val="right"/>
        <w:rPr>
          <w:rFonts w:cs="Calibri"/>
        </w:rPr>
      </w:pPr>
      <w:r>
        <w:rPr>
          <w:rFonts w:cs="Calibri"/>
        </w:rPr>
        <w:t>В.ПУТИН</w:t>
      </w:r>
    </w:p>
    <w:p w:rsidR="00901B20" w:rsidRDefault="00901B20">
      <w:pPr>
        <w:widowControl w:val="0"/>
        <w:autoSpaceDE w:val="0"/>
        <w:autoSpaceDN w:val="0"/>
        <w:adjustRightInd w:val="0"/>
        <w:spacing w:after="0" w:line="240" w:lineRule="auto"/>
        <w:rPr>
          <w:rFonts w:cs="Calibri"/>
        </w:rPr>
      </w:pPr>
      <w:r>
        <w:rPr>
          <w:rFonts w:cs="Calibri"/>
        </w:rPr>
        <w:t>Москва, Кремль</w:t>
      </w:r>
    </w:p>
    <w:p w:rsidR="00901B20" w:rsidRDefault="00901B20">
      <w:pPr>
        <w:widowControl w:val="0"/>
        <w:autoSpaceDE w:val="0"/>
        <w:autoSpaceDN w:val="0"/>
        <w:adjustRightInd w:val="0"/>
        <w:spacing w:after="0" w:line="240" w:lineRule="auto"/>
        <w:rPr>
          <w:rFonts w:cs="Calibri"/>
        </w:rPr>
      </w:pPr>
      <w:r>
        <w:rPr>
          <w:rFonts w:cs="Calibri"/>
        </w:rPr>
        <w:t>10 января 2003 года</w:t>
      </w:r>
    </w:p>
    <w:p w:rsidR="00901B20" w:rsidRDefault="00901B20">
      <w:pPr>
        <w:widowControl w:val="0"/>
        <w:autoSpaceDE w:val="0"/>
        <w:autoSpaceDN w:val="0"/>
        <w:adjustRightInd w:val="0"/>
        <w:spacing w:after="0" w:line="240" w:lineRule="auto"/>
        <w:rPr>
          <w:rFonts w:cs="Calibri"/>
        </w:rPr>
      </w:pPr>
      <w:r>
        <w:rPr>
          <w:rFonts w:cs="Calibri"/>
        </w:rPr>
        <w:t>N 18-ФЗ</w:t>
      </w:r>
    </w:p>
    <w:p w:rsidR="00901B20" w:rsidRDefault="00901B20">
      <w:pPr>
        <w:widowControl w:val="0"/>
        <w:autoSpaceDE w:val="0"/>
        <w:autoSpaceDN w:val="0"/>
        <w:adjustRightInd w:val="0"/>
        <w:spacing w:after="0" w:line="240" w:lineRule="auto"/>
        <w:rPr>
          <w:rFonts w:cs="Calibri"/>
        </w:rPr>
      </w:pPr>
    </w:p>
    <w:p w:rsidR="00901B20" w:rsidRDefault="00901B20">
      <w:pPr>
        <w:widowControl w:val="0"/>
        <w:autoSpaceDE w:val="0"/>
        <w:autoSpaceDN w:val="0"/>
        <w:adjustRightInd w:val="0"/>
        <w:spacing w:after="0" w:line="240" w:lineRule="auto"/>
        <w:rPr>
          <w:rFonts w:cs="Calibri"/>
        </w:rPr>
      </w:pPr>
    </w:p>
    <w:p w:rsidR="00901B20" w:rsidRDefault="00901B20">
      <w:pPr>
        <w:widowControl w:val="0"/>
        <w:pBdr>
          <w:top w:val="single" w:sz="6" w:space="0" w:color="auto"/>
        </w:pBdr>
        <w:autoSpaceDE w:val="0"/>
        <w:autoSpaceDN w:val="0"/>
        <w:adjustRightInd w:val="0"/>
        <w:spacing w:before="100" w:after="100" w:line="240" w:lineRule="auto"/>
        <w:jc w:val="both"/>
        <w:rPr>
          <w:rFonts w:cs="Calibri"/>
          <w:sz w:val="2"/>
          <w:szCs w:val="2"/>
        </w:rPr>
      </w:pPr>
    </w:p>
    <w:p w:rsidR="008556A3" w:rsidRDefault="008556A3"/>
    <w:sectPr w:rsidR="008556A3" w:rsidSect="00853F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72C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20"/>
    <w:rsid w:val="00766115"/>
    <w:rsid w:val="00853F62"/>
    <w:rsid w:val="008556A3"/>
    <w:rsid w:val="00901B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B2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01B2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01B2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01B20"/>
    <w:pPr>
      <w:widowControl w:val="0"/>
      <w:autoSpaceDE w:val="0"/>
      <w:autoSpaceDN w:val="0"/>
      <w:adjustRightInd w:val="0"/>
    </w:pPr>
    <w:rPr>
      <w:rFonts w:eastAsia="Times New Roman"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B2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01B2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01B2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01B20"/>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consultantplus://offline/ref=FD49600CCCCF866BEA4D18876FEA3A44F40A166BF3F19F3DFCEC3697E7C2E2E7A2011C153C3AEB55u8H4I" TargetMode="External"/><Relationship Id="rId102" Type="http://schemas.openxmlformats.org/officeDocument/2006/relationships/hyperlink" Target="consultantplus://offline/ref=FD49600CCCCF866BEA4D18876FEA3A44F10F136BF5FCC237F4B53A95E0CDBDF0A54810143C3AE2u5HAI" TargetMode="External"/><Relationship Id="rId103" Type="http://schemas.openxmlformats.org/officeDocument/2006/relationships/hyperlink" Target="consultantplus://offline/ref=FD49600CCCCF866BEA4D18876FEA3A44F40A126AF4F09F3DFCEC3697E7C2E2E7A2011C153C3BE753u8H0I" TargetMode="External"/><Relationship Id="rId104" Type="http://schemas.openxmlformats.org/officeDocument/2006/relationships/hyperlink" Target="consultantplus://offline/ref=FD49600CCCCF866BEA4D18876FEA3A44F409136FF6FF9F3DFCEC3697E7C2E2E7A2011C153C3AE350u8H3I" TargetMode="External"/><Relationship Id="rId105" Type="http://schemas.openxmlformats.org/officeDocument/2006/relationships/hyperlink" Target="consultantplus://offline/ref=FD49600CCCCF866BEA4D18876FEA3A44F40F136AF0F09F3DFCEC3697E7C2E2E7A2011C153C3AE35Bu8H0I" TargetMode="External"/><Relationship Id="rId106" Type="http://schemas.openxmlformats.org/officeDocument/2006/relationships/hyperlink" Target="consultantplus://offline/ref=FD49600CCCCF866BEA4D18876FEA3A44F30E126DF5FCC237F4B53A95uEH0I" TargetMode="External"/><Relationship Id="rId107" Type="http://schemas.openxmlformats.org/officeDocument/2006/relationships/hyperlink" Target="consultantplus://offline/ref=FD49600CCCCF866BEA4D18876FEA3A44F30E126DF5FCC237F4B53A95uEH0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onsultantplus://offline/ref=FD49600CCCCF866BEA4D18876FEA3A44F10F136BF5FCC237F4B53A95E0CDBDF0A54810143C3AE3u5HAI" TargetMode="External"/><Relationship Id="rId7" Type="http://schemas.openxmlformats.org/officeDocument/2006/relationships/hyperlink" Target="consultantplus://offline/ref=FD49600CCCCF866BEA4D18876FEA3A44F409176AF0F69F3DFCEC3697E7C2E2E7A2011C153C3AE15Bu8H3I" TargetMode="External"/><Relationship Id="rId8" Type="http://schemas.openxmlformats.org/officeDocument/2006/relationships/hyperlink" Target="consultantplus://offline/ref=FD49600CCCCF866BEA4D18876FEA3A44F408126EF0F39F3DFCEC3697E7C2E2E7A2011C153C3AE154u8H5I" TargetMode="External"/><Relationship Id="rId9" Type="http://schemas.openxmlformats.org/officeDocument/2006/relationships/hyperlink" Target="consultantplus://offline/ref=FD49600CCCCF866BEA4D18876FEA3A44F40D116DF0F59F3DFCEC3697E7C2E2E7A2011C153C3AE252u8H5I" TargetMode="External"/><Relationship Id="rId108" Type="http://schemas.openxmlformats.org/officeDocument/2006/relationships/hyperlink" Target="consultantplus://offline/ref=FD49600CCCCF866BEA4D18876FEA3A44F40E1268F5FE9F3DFCEC3697E7C2E2E7A2011C153C3AE353u8H0I" TargetMode="External"/><Relationship Id="rId109" Type="http://schemas.openxmlformats.org/officeDocument/2006/relationships/hyperlink" Target="consultantplus://offline/ref=FD49600CCCCF866BEA4D18876FEA3A44F40A146EF6F39F3DFCEC3697E7C2E2E7A2011C153C3AE650u8H5I" TargetMode="External"/><Relationship Id="rId10" Type="http://schemas.openxmlformats.org/officeDocument/2006/relationships/hyperlink" Target="consultantplus://offline/ref=FD49600CCCCF866BEA4D18876FEA3A44F40A126AF4F39F3DFCEC3697E7C2E2E7A2011C153C3AE552u8H1I" TargetMode="External"/><Relationship Id="rId11" Type="http://schemas.openxmlformats.org/officeDocument/2006/relationships/hyperlink" Target="consultantplus://offline/ref=FD49600CCCCF866BEA4D18876FEA3A44F4081269F4F79F3DFCEC3697E7C2E2E7A2011C153C3AE055u8H7I" TargetMode="External"/><Relationship Id="rId12" Type="http://schemas.openxmlformats.org/officeDocument/2006/relationships/hyperlink" Target="consultantplus://offline/ref=FD49600CCCCF866BEA4D18876FEA3A44F40F136AF0F09F3DFCEC3697E7C2E2E7A2011C153C3AE35Au8H9I" TargetMode="External"/><Relationship Id="rId13" Type="http://schemas.openxmlformats.org/officeDocument/2006/relationships/hyperlink" Target="consultantplus://offline/ref=FD49600CCCCF866BEA4D18876FEA3A44F4091A6FF6F29F3DFCEC3697E7C2E2E7A2011C153C3AE35Au8H6I" TargetMode="External"/><Relationship Id="rId14" Type="http://schemas.openxmlformats.org/officeDocument/2006/relationships/hyperlink" Target="consultantplus://offline/ref=FD49600CCCCF866BEA4D18876FEA3A44F40A1763F1F09F3DFCEC3697E7C2E2E7A2011C153C3AE153u8H3I" TargetMode="External"/><Relationship Id="rId15" Type="http://schemas.openxmlformats.org/officeDocument/2006/relationships/hyperlink" Target="consultantplus://offline/ref=FD49600CCCCF866BEA4D18876FEA3A44F40D116DF0F59F3DFCEC3697E7C2E2E7A2011C153C3AE252u8H5I" TargetMode="External"/><Relationship Id="rId16" Type="http://schemas.openxmlformats.org/officeDocument/2006/relationships/hyperlink" Target="consultantplus://offline/ref=FD49600CCCCF866BEA4D18876FEA3A44F40F136AF0F09F3DFCEC3697E7C2E2E7A2011C153C3AE35Au8H8I" TargetMode="External"/><Relationship Id="rId17" Type="http://schemas.openxmlformats.org/officeDocument/2006/relationships/hyperlink" Target="consultantplus://offline/ref=FD49600CCCCF866BEA4D18876FEA3A44F40A146EF6F39F3DFCEC3697E7C2E2E7A2011C153C3AE353u8H2I" TargetMode="External"/><Relationship Id="rId18" Type="http://schemas.openxmlformats.org/officeDocument/2006/relationships/hyperlink" Target="consultantplus://offline/ref=FD49600CCCCF866BEA4D18876FEA3A44F408146FF3F39F3DFCEC3697E7C2E2E7A2011C153C3AE353u8H0I" TargetMode="External"/><Relationship Id="rId19" Type="http://schemas.openxmlformats.org/officeDocument/2006/relationships/hyperlink" Target="consultantplus://offline/ref=FD49600CCCCF866BEA4D18876FEA3A44F10F136BF5FCC237F4B53A95E0CDBDF0A54810143C3AE3u5HBI" TargetMode="External"/><Relationship Id="rId30" Type="http://schemas.openxmlformats.org/officeDocument/2006/relationships/hyperlink" Target="consultantplus://offline/ref=FD49600CCCCF866BEA4D18876FEA3A44F40A126AF5FE9F3DFCEC3697E7uCH2I" TargetMode="External"/><Relationship Id="rId31" Type="http://schemas.openxmlformats.org/officeDocument/2006/relationships/hyperlink" Target="consultantplus://offline/ref=FD49600CCCCF866BEA4D18876FEA3A44F4091A6BF4F59F3DFCEC3697E7C2E2E7A2011C153C3AE352u8H8I" TargetMode="External"/><Relationship Id="rId32" Type="http://schemas.openxmlformats.org/officeDocument/2006/relationships/hyperlink" Target="consultantplus://offline/ref=FD49600CCCCF866BEA4D18876FEA3A44F1051B6EF0FCC237F4B53A95E0CDBDF0A54810143C3AE2u5H6I" TargetMode="External"/><Relationship Id="rId33" Type="http://schemas.openxmlformats.org/officeDocument/2006/relationships/hyperlink" Target="consultantplus://offline/ref=FD49600CCCCF866BEA4D18876FEA3A44F4091363FFFCC237F4B53A95E0CDBDF0A54810143C3AE2u5H6I" TargetMode="External"/><Relationship Id="rId34" Type="http://schemas.openxmlformats.org/officeDocument/2006/relationships/hyperlink" Target="consultantplus://offline/ref=FD49600CCCCF866BEA4D18876FEA3A44F4091363FFFCC237F4B53A95E0CDBDF0A54810143C3AE2u5H6I" TargetMode="External"/><Relationship Id="rId35" Type="http://schemas.openxmlformats.org/officeDocument/2006/relationships/hyperlink" Target="consultantplus://offline/ref=FD49600CCCCF866BEA4D18876FEA3A44F1081569FFFCC237F4B53A95E0CDBDF0A54810143C3BE1u5H3I" TargetMode="External"/><Relationship Id="rId36" Type="http://schemas.openxmlformats.org/officeDocument/2006/relationships/hyperlink" Target="consultantplus://offline/ref=FD49600CCCCF866BEA4D18876FEA3A44F1081569FFFCC237F4B53A95E0CDBDF0A54810143C3AE2u5H3I" TargetMode="External"/><Relationship Id="rId37" Type="http://schemas.openxmlformats.org/officeDocument/2006/relationships/hyperlink" Target="consultantplus://offline/ref=FD49600CCCCF866BEA4D18876FEA3A44F40E1268F2F19F3DFCEC3697E7C2E2E7A2011C153C3AE353u8H1I" TargetMode="External"/><Relationship Id="rId38" Type="http://schemas.openxmlformats.org/officeDocument/2006/relationships/hyperlink" Target="consultantplus://offline/ref=FD49600CCCCF866BEA4D18876FEA3A44F40A1269F4F69F3DFCEC3697E7uCH2I" TargetMode="External"/><Relationship Id="rId39" Type="http://schemas.openxmlformats.org/officeDocument/2006/relationships/hyperlink" Target="consultantplus://offline/ref=FD49600CCCCF866BEA4D18876FEA3A44F10E1B6AF0FCC237F4B53A95E0CDBDF0A54810143C3AE2u5H3I" TargetMode="External"/><Relationship Id="rId50" Type="http://schemas.openxmlformats.org/officeDocument/2006/relationships/hyperlink" Target="consultantplus://offline/ref=FD49600CCCCF866BEA4D18876FEA3A44F4081A6CF6F49F3DFCEC3697E7C2E2E7A2011C153C3AE353u8H3I" TargetMode="External"/><Relationship Id="rId51" Type="http://schemas.openxmlformats.org/officeDocument/2006/relationships/hyperlink" Target="consultantplus://offline/ref=FD49600CCCCF866BEA4D18876FEA3A44F4091A6EF0F49F3DFCEC3697E7C2E2E7A2011C153C3AE353u8H3I" TargetMode="External"/><Relationship Id="rId52" Type="http://schemas.openxmlformats.org/officeDocument/2006/relationships/hyperlink" Target="consultantplus://offline/ref=FD49600CCCCF866BEA4D18876FEA3A44F40E1268F5F29F3DFCEC3697E7C2E2E7A2011C153C3AE353u8H3I" TargetMode="External"/><Relationship Id="rId53" Type="http://schemas.openxmlformats.org/officeDocument/2006/relationships/hyperlink" Target="consultantplus://offline/ref=FD49600CCCCF866BEA4D18876FEA3A44F40E1268F5F29F3DFCEC3697E7C2E2E7A2011C153C3AE354u8H8I" TargetMode="External"/><Relationship Id="rId54" Type="http://schemas.openxmlformats.org/officeDocument/2006/relationships/hyperlink" Target="consultantplus://offline/ref=FD49600CCCCF866BEA4D18876FEA3A44F40C126FF1F79F3DFCEC3697E7C2E2E7A2011C153C3AE351u8H8I" TargetMode="External"/><Relationship Id="rId55" Type="http://schemas.openxmlformats.org/officeDocument/2006/relationships/hyperlink" Target="consultantplus://offline/ref=FD49600CCCCF866BEA4D18876FEA3A44F40F146EF6F59F3DFCEC3697E7C2E2E7A2011C153C3AE353u8H0I" TargetMode="External"/><Relationship Id="rId56" Type="http://schemas.openxmlformats.org/officeDocument/2006/relationships/hyperlink" Target="consultantplus://offline/ref=FD49600CCCCF866BEA4D18876FEA3A44F10F136BF5FCC237F4B53A95E0CDBDF0A54810143C3AE2u5H4I" TargetMode="External"/><Relationship Id="rId57" Type="http://schemas.openxmlformats.org/officeDocument/2006/relationships/hyperlink" Target="consultantplus://offline/ref=FD49600CCCCF866BEA4D18876FEA3A44F40A106CF2F59F3DFCEC3697E7C2E2E7A2011C153C3BEB5Bu8H6I" TargetMode="External"/><Relationship Id="rId58" Type="http://schemas.openxmlformats.org/officeDocument/2006/relationships/hyperlink" Target="consultantplus://offline/ref=FD49600CCCCF866BEA4D18876FEA3A44F40E1268F5F09F3DFCEC3697E7C2E2E7A2011C153C3AE353u8H3I" TargetMode="External"/><Relationship Id="rId59" Type="http://schemas.openxmlformats.org/officeDocument/2006/relationships/hyperlink" Target="consultantplus://offline/ref=FD49600CCCCF866BEA4D18876FEA3A44F40E1268F2FF9F3DFCEC3697E7C2E2E7A2011C153C3AE353u8H0I" TargetMode="External"/><Relationship Id="rId70" Type="http://schemas.openxmlformats.org/officeDocument/2006/relationships/hyperlink" Target="consultantplus://offline/ref=FD49600CCCCF866BEA4D18876FEA3A44F30B1B69F0FCC237F4B53A95E0CDBDF0A54810143C3AE3u5HBI" TargetMode="External"/><Relationship Id="rId71" Type="http://schemas.openxmlformats.org/officeDocument/2006/relationships/hyperlink" Target="consultantplus://offline/ref=FD49600CCCCF866BEA4D18876FEA3A44F3091062F3FCC237F4B53A95E0CDBDF0A54810143C3AEAu5H0I" TargetMode="External"/><Relationship Id="rId72" Type="http://schemas.openxmlformats.org/officeDocument/2006/relationships/hyperlink" Target="consultantplus://offline/ref=FD49600CCCCF866BEA4D18876FEA3A44F4081268F7F09F3DFCEC3697E7C2E2E7A2011C153C3AE353u8H3I" TargetMode="External"/><Relationship Id="rId73" Type="http://schemas.openxmlformats.org/officeDocument/2006/relationships/hyperlink" Target="consultantplus://offline/ref=FD49600CCCCF866BEA4D18876FEA3A44F3091062F3FCC237F4B53A95E0CDBDF0A54810143C3AE3u5HAI" TargetMode="External"/><Relationship Id="rId74" Type="http://schemas.openxmlformats.org/officeDocument/2006/relationships/hyperlink" Target="consultantplus://offline/ref=FD49600CCCCF866BEA4D18876FEA3A44FD041363FEFCC237F4B53A95E0CDBDF0A54810143C3AE2u5H0I" TargetMode="External"/><Relationship Id="rId75" Type="http://schemas.openxmlformats.org/officeDocument/2006/relationships/hyperlink" Target="consultantplus://offline/ref=FD49600CCCCF866BEA4D18876FEA3A44F1081A6CF2FCC237F4B53A95E0CDBDF0A54810143C3AE2u5H2I" TargetMode="External"/><Relationship Id="rId76" Type="http://schemas.openxmlformats.org/officeDocument/2006/relationships/hyperlink" Target="consultantplus://offline/ref=FD49600CCCCF866BEA4D18876FEA3A44F1081A6CF2FCC237F4B53A95E0CDBDF0A54810143C3BE6u5H0I" TargetMode="External"/><Relationship Id="rId77" Type="http://schemas.openxmlformats.org/officeDocument/2006/relationships/hyperlink" Target="consultantplus://offline/ref=FD49600CCCCF866BEA4D18876FEA3A44FD041363FEFCC237F4B53A95E0CDBDF0A54810143C3AE2u5H0I" TargetMode="External"/><Relationship Id="rId78" Type="http://schemas.openxmlformats.org/officeDocument/2006/relationships/hyperlink" Target="consultantplus://offline/ref=FD49600CCCCF866BEA4D18876FEA3A44FD041363FEFCC237F4B53A95E0CDBDF0A54810143C3AE7u5H7I" TargetMode="External"/><Relationship Id="rId79" Type="http://schemas.openxmlformats.org/officeDocument/2006/relationships/hyperlink" Target="consultantplus://offline/ref=FD49600CCCCF866BEA4D18876FEA3A44F4091A6FF4F69F3DFCEC3697E7C2E2E7A2011C153C3AE357u8H9I" TargetMode="External"/><Relationship Id="rId110" Type="http://schemas.openxmlformats.org/officeDocument/2006/relationships/hyperlink" Target="consultantplus://offline/ref=FD49600CCCCF866BEA4D18876FEA3A44F10F1069F6FCC237F4B53A95E0CDBDF0A54810143C3AE2u5H3I" TargetMode="External"/><Relationship Id="rId90" Type="http://schemas.openxmlformats.org/officeDocument/2006/relationships/hyperlink" Target="consultantplus://offline/ref=FD49600CCCCF866BEA4D18876FEA3A44F40A146EF6F39F3DFCEC3697E7C2E2E7A2011C153C3AE356u8H0I" TargetMode="External"/><Relationship Id="rId91" Type="http://schemas.openxmlformats.org/officeDocument/2006/relationships/hyperlink" Target="consultantplus://offline/ref=FD49600CCCCF866BEA4D18876FEA3A44F40A146EF6F39F3DFCEC3697E7C2E2E7A2011C153C3AE05Au8H8I" TargetMode="External"/><Relationship Id="rId92" Type="http://schemas.openxmlformats.org/officeDocument/2006/relationships/hyperlink" Target="consultantplus://offline/ref=FD49600CCCCF866BEA4D18876FEA3A44F408146FF3F39F3DFCEC3697E7C2E2E7A2011C153C3AE251u8H4I" TargetMode="External"/><Relationship Id="rId93" Type="http://schemas.openxmlformats.org/officeDocument/2006/relationships/hyperlink" Target="consultantplus://offline/ref=FD49600CCCCF866BEA4D18876FEA3A44F40A146EF6F39F3DFCEC3697E7C2E2E7A2011C153C3AE757u8H1I" TargetMode="External"/><Relationship Id="rId94" Type="http://schemas.openxmlformats.org/officeDocument/2006/relationships/hyperlink" Target="consultantplus://offline/ref=FD49600CCCCF866BEA4D18876FEA3A44F4091363FFFCC237F4B53A95E0CDBDF0A54810143C3AE2u5H6I" TargetMode="External"/><Relationship Id="rId95" Type="http://schemas.openxmlformats.org/officeDocument/2006/relationships/hyperlink" Target="consultantplus://offline/ref=FD49600CCCCF866BEA4D18876FEA3A44F40A126AF4F09F3DFCEC3697E7C2E2E7A2011C153C3BE05Bu8H0I" TargetMode="External"/><Relationship Id="rId96" Type="http://schemas.openxmlformats.org/officeDocument/2006/relationships/hyperlink" Target="consultantplus://offline/ref=FD49600CCCCF866BEA4D18876FEA3A44F10E1B6AF1FCC237F4B53A95E0CDBDF0A54810143C3AE2u5H2I" TargetMode="External"/><Relationship Id="rId97" Type="http://schemas.openxmlformats.org/officeDocument/2006/relationships/hyperlink" Target="consultantplus://offline/ref=FD49600CCCCF866BEA4D18876FEA3A44F4091363FFFCC237F4B53A95E0CDBDF0A54810143C3AE2u5H6I" TargetMode="External"/><Relationship Id="rId98" Type="http://schemas.openxmlformats.org/officeDocument/2006/relationships/hyperlink" Target="consultantplus://offline/ref=FD49600CCCCF866BEA4D18876FEA3A44F4091363FFFCC237F4B53A95E0CDBDF0A54810143C3AE2u5H6I" TargetMode="External"/><Relationship Id="rId99" Type="http://schemas.openxmlformats.org/officeDocument/2006/relationships/hyperlink" Target="consultantplus://offline/ref=FD49600CCCCF866BEA4D18876FEA3A44F10E1B6AF1FCC237F4B53A95E0CDBDF0A54810143C3AE2u5H2I" TargetMode="External"/><Relationship Id="rId111" Type="http://schemas.openxmlformats.org/officeDocument/2006/relationships/hyperlink" Target="consultantplus://offline/ref=FD49600CCCCF866BEA4D18876FEA3A44F40C146CFEF39F3DFCEC3697E7C2E2E7A2011C153C3AE351u8H3I" TargetMode="External"/><Relationship Id="rId112" Type="http://schemas.openxmlformats.org/officeDocument/2006/relationships/hyperlink" Target="consultantplus://offline/ref=FD49600CCCCF866BEA4D18876FEA3A44F10F1069F6FCC237F4B53A95E0CDBDF0A54810143C3AE2u5H3I" TargetMode="External"/><Relationship Id="rId113" Type="http://schemas.openxmlformats.org/officeDocument/2006/relationships/hyperlink" Target="consultantplus://offline/ref=FD49600CCCCF866BEA4D18876FEA3A44F408146FF3F39F3DFCEC3697E7C2E2E7A2011C153C3AE25Au8H9I" TargetMode="External"/><Relationship Id="rId114" Type="http://schemas.openxmlformats.org/officeDocument/2006/relationships/hyperlink" Target="consultantplus://offline/ref=FD49600CCCCF866BEA4D18876FEA3A44F40A146EF6F39F3DFCEC3697E7C2E2E7A2011C153C3AE353u8H2I" TargetMode="External"/><Relationship Id="rId115" Type="http://schemas.openxmlformats.org/officeDocument/2006/relationships/hyperlink" Target="consultantplus://offline/ref=FD49600CCCCF866BEA4D18876FEA3A44F40B166BF1FCC237F4B53A95uEH0I" TargetMode="External"/><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hyperlink" Target="consultantplus://offline/ref=FD49600CCCCF866BEA4D18876FEA3A44F20B1B68F1FCC237F4B53A95E0CDBDF0A54810143C3AE3u5H6I" TargetMode="External"/><Relationship Id="rId21" Type="http://schemas.openxmlformats.org/officeDocument/2006/relationships/hyperlink" Target="consultantplus://offline/ref=FD49600CCCCF866BEA4D18876FEA3A44F409146AF4F49F3DFCEC3697E7uCH2I" TargetMode="External"/><Relationship Id="rId22" Type="http://schemas.openxmlformats.org/officeDocument/2006/relationships/hyperlink" Target="consultantplus://offline/ref=FD49600CCCCF866BEA4D18876FEA3A44F3091062F3FCC237F4B53A95E0CDBDF0A54810143C3AE3u5HAI" TargetMode="External"/><Relationship Id="rId23" Type="http://schemas.openxmlformats.org/officeDocument/2006/relationships/hyperlink" Target="consultantplus://offline/ref=FD49600CCCCF866BEA4D18876FEA3A44F40A126AF4F39F3DFCEC3697E7C2E2E7A2011C153C3AE552u8H0I" TargetMode="External"/><Relationship Id="rId24" Type="http://schemas.openxmlformats.org/officeDocument/2006/relationships/hyperlink" Target="consultantplus://offline/ref=FD49600CCCCF866BEA4D18876FEA3A44F10F136BF5FCC237F4B53A95E0CDBDF0A54810143C3AE2u5H3I" TargetMode="External"/><Relationship Id="rId25" Type="http://schemas.openxmlformats.org/officeDocument/2006/relationships/hyperlink" Target="consultantplus://offline/ref=FD49600CCCCF866BEA4D18876FEA3A44F0081168F5FCC237F4B53A95E0CDBDF0A54810143C3AE3u5H7I" TargetMode="External"/><Relationship Id="rId26" Type="http://schemas.openxmlformats.org/officeDocument/2006/relationships/hyperlink" Target="consultantplus://offline/ref=FD49600CCCCF866BEA4D18876FEA3A44F10F136BF5FCC237F4B53A95E0CDBDF0A54810143C3AE2u5H1I" TargetMode="External"/><Relationship Id="rId27" Type="http://schemas.openxmlformats.org/officeDocument/2006/relationships/hyperlink" Target="consultantplus://offline/ref=FD49600CCCCF866BEA4D18876FEA3A44F40A126AF4F39F3DFCEC3697E7C2E2E7A2011C153C3AE552u8H3I" TargetMode="External"/><Relationship Id="rId28" Type="http://schemas.openxmlformats.org/officeDocument/2006/relationships/hyperlink" Target="consultantplus://offline/ref=FD49600CCCCF866BEA4D18876FEA3A44F10E1A62F1FCC237F4B53A95E0CDBDF0A54810143C3AE2u5H2I" TargetMode="External"/><Relationship Id="rId29" Type="http://schemas.openxmlformats.org/officeDocument/2006/relationships/hyperlink" Target="consultantplus://offline/ref=FD49600CCCCF866BEA4D18876FEA3A44F40A146EF6F39F3DFCEC3697E7C2E2E7A2011C153C3AE75Bu8H5I" TargetMode="External"/><Relationship Id="rId40" Type="http://schemas.openxmlformats.org/officeDocument/2006/relationships/hyperlink" Target="consultantplus://offline/ref=FD49600CCCCF866BEA4D18876FEA3A44F10E1B6AF0FCC237F4B53A95E0CDBDF0A54810143C3AE2u5H1I" TargetMode="External"/><Relationship Id="rId41" Type="http://schemas.openxmlformats.org/officeDocument/2006/relationships/hyperlink" Target="consultantplus://offline/ref=FD49600CCCCF866BEA4D18876FEA3A44FD041469F7FCC237F4B53A95E0CDBDF0A54810143C3BE3u5H0I" TargetMode="External"/><Relationship Id="rId42" Type="http://schemas.openxmlformats.org/officeDocument/2006/relationships/hyperlink" Target="consultantplus://offline/ref=FD49600CCCCF866BEA4D18876FEA3A44FD0F1B63FFFCC237F4B53A95E0CDBDF0A54810143C3AE2u5H6I" TargetMode="External"/><Relationship Id="rId43" Type="http://schemas.openxmlformats.org/officeDocument/2006/relationships/hyperlink" Target="consultantplus://offline/ref=FD49600CCCCF866BEA4D18876FEA3A44F4081269F4F79F3DFCEC3697E7C2E2E7A2011C153C3AE055u8H6I" TargetMode="External"/><Relationship Id="rId44" Type="http://schemas.openxmlformats.org/officeDocument/2006/relationships/hyperlink" Target="consultantplus://offline/ref=FD49600CCCCF866BEA4D18876FEA3A44F4081269F4F79F3DFCEC3697E7C2E2E7A2011C153C3AE055u8H9I" TargetMode="External"/><Relationship Id="rId45" Type="http://schemas.openxmlformats.org/officeDocument/2006/relationships/hyperlink" Target="consultantplus://offline/ref=FD49600CCCCF866BEA4D18876FEA3A44F4091A6FF6F29F3DFCEC3697E7C2E2E7A2011C153C3AE35Au8H9I" TargetMode="External"/><Relationship Id="rId46" Type="http://schemas.openxmlformats.org/officeDocument/2006/relationships/hyperlink" Target="consultantplus://offline/ref=FD49600CCCCF866BEA4D18876FEA3A44F4091A6FF6F29F3DFCEC3697E7C2E2E7A2011C153C3AE35Au8H8I" TargetMode="External"/><Relationship Id="rId47" Type="http://schemas.openxmlformats.org/officeDocument/2006/relationships/hyperlink" Target="consultantplus://offline/ref=FD49600CCCCF866BEA4D18876FEA3A44F40D1B6DF0F49F3DFCEC3697E7C2E2E7A2011C153C3AE356u8H4I" TargetMode="External"/><Relationship Id="rId48" Type="http://schemas.openxmlformats.org/officeDocument/2006/relationships/hyperlink" Target="consultantplus://offline/ref=FD49600CCCCF866BEA4D18876FEA3A44F10E1A62F1FCC237F4B53A95E0CDBDF0A54810143C3AE2u5H2I" TargetMode="External"/><Relationship Id="rId49" Type="http://schemas.openxmlformats.org/officeDocument/2006/relationships/hyperlink" Target="consultantplus://offline/ref=FD49600CCCCF866BEA4D18876FEA3A44F3041069F7FCC237F4B53A95uEH0I" TargetMode="External"/><Relationship Id="rId60" Type="http://schemas.openxmlformats.org/officeDocument/2006/relationships/hyperlink" Target="consultantplus://offline/ref=FD49600CCCCF866BEA4D18876FEA3A44F40E1268F5FE9F3DFCEC3697E7C2E2E7A2011C153C3AE153u8H3I" TargetMode="External"/><Relationship Id="rId61" Type="http://schemas.openxmlformats.org/officeDocument/2006/relationships/hyperlink" Target="consultantplus://offline/ref=FD49600CCCCF866BEA4D18876FEA3A44F40E1268F5FF9F3DFCEC3697E7C2E2E7A2011C153C3AE353u8H3I" TargetMode="External"/><Relationship Id="rId62" Type="http://schemas.openxmlformats.org/officeDocument/2006/relationships/hyperlink" Target="consultantplus://offline/ref=FD49600CCCCF866BEA4D18876FEA3A44F40A106CF2F59F3DFCEC3697E7C2E2E7A2011C153C3AE45Bu8H0I" TargetMode="External"/><Relationship Id="rId63" Type="http://schemas.openxmlformats.org/officeDocument/2006/relationships/hyperlink" Target="consultantplus://offline/ref=FD49600CCCCF866BEA4D18876FEA3A44F40A1162FEF39F3DFCEC3697E7C2E2E7A2011C153C3BEB5Au8H8I" TargetMode="External"/><Relationship Id="rId64" Type="http://schemas.openxmlformats.org/officeDocument/2006/relationships/hyperlink" Target="consultantplus://offline/ref=FD49600CCCCF866BEA4D18876FEA3A44F10F166AFEFCC237F4B53A95E0CDBDF0A54810143C3AE2u5H0I" TargetMode="External"/><Relationship Id="rId65" Type="http://schemas.openxmlformats.org/officeDocument/2006/relationships/hyperlink" Target="consultantplus://offline/ref=FD49600CCCCF866BEA4D18876FEA3A44F30E126DF5FCC237F4B53A95uEH0I" TargetMode="External"/><Relationship Id="rId66" Type="http://schemas.openxmlformats.org/officeDocument/2006/relationships/hyperlink" Target="consultantplus://offline/ref=FD49600CCCCF866BEA4D18876FEA3A44F408146DF3F69F3DFCEC3697E7C2E2E7A2011C153C3AE353u8H3I" TargetMode="External"/><Relationship Id="rId67" Type="http://schemas.openxmlformats.org/officeDocument/2006/relationships/hyperlink" Target="consultantplus://offline/ref=FD49600CCCCF866BEA4D18876FEA3A44FC0E126EFEFCC237F4B53A95E0CDBDF0A54810143C3AE3u5H1I" TargetMode="External"/><Relationship Id="rId68" Type="http://schemas.openxmlformats.org/officeDocument/2006/relationships/hyperlink" Target="consultantplus://offline/ref=FD49600CCCCF866BEA4D18876FEA3A44F408146DF3F69F3DFCEC3697E7C2E2E7A2011C153C3AE353u8H3I" TargetMode="External"/><Relationship Id="rId69" Type="http://schemas.openxmlformats.org/officeDocument/2006/relationships/hyperlink" Target="consultantplus://offline/ref=FD49600CCCCF866BEA4D18876FEA3A44F4091363FFFCC237F4B53A95E0CDBDF0A54810143C3AE2u5H6I" TargetMode="External"/><Relationship Id="rId100" Type="http://schemas.openxmlformats.org/officeDocument/2006/relationships/hyperlink" Target="consultantplus://offline/ref=FD49600CCCCF866BEA4D18876FEA3A44F40A146EF6F39F3DFCEC3697E7C2E2E7A2011C153C3AE650u8H5I" TargetMode="External"/><Relationship Id="rId80" Type="http://schemas.openxmlformats.org/officeDocument/2006/relationships/hyperlink" Target="consultantplus://offline/ref=FD49600CCCCF866BEA4D18876FEA3A44F40A166FF0F79F3DFCEC3697E7C2E2E7A2011C153D3EE752u8H8I" TargetMode="External"/><Relationship Id="rId81" Type="http://schemas.openxmlformats.org/officeDocument/2006/relationships/hyperlink" Target="consultantplus://offline/ref=FD49600CCCCF866BEA4D18876FEA3A44F409176AF0F69F3DFCEC3697E7C2E2E7A2011C153C3AE15Bu8H3I" TargetMode="External"/><Relationship Id="rId82" Type="http://schemas.openxmlformats.org/officeDocument/2006/relationships/hyperlink" Target="consultantplus://offline/ref=FD49600CCCCF866BEA4D18876FEA3A44F40C106EF0F09F3DFCEC3697E7C2E2E7A2011C153C3AE353u8H2I" TargetMode="External"/><Relationship Id="rId83" Type="http://schemas.openxmlformats.org/officeDocument/2006/relationships/hyperlink" Target="consultantplus://offline/ref=FD49600CCCCF866BEA4D18876FEA3A44F408126EF0F39F3DFCEC3697E7C2E2E7A2011C153C3AE154u8H5I" TargetMode="External"/><Relationship Id="rId84" Type="http://schemas.openxmlformats.org/officeDocument/2006/relationships/hyperlink" Target="consultantplus://offline/ref=FD49600CCCCF866BEA4D18876FEA3A44F20C1168F4FCC237F4B53A95E0CDBDF0A54810143C3AE2u5H2I" TargetMode="External"/><Relationship Id="rId85" Type="http://schemas.openxmlformats.org/officeDocument/2006/relationships/hyperlink" Target="consultantplus://offline/ref=FD49600CCCCF866BEA4D18876FEA3A44F40A146EF6F39F3DFCEC3697E7C2E2E7A2011C153C3AE353u8H2I" TargetMode="External"/><Relationship Id="rId86" Type="http://schemas.openxmlformats.org/officeDocument/2006/relationships/hyperlink" Target="consultantplus://offline/ref=FD49600CCCCF866BEA4D18876FEA3A44F408146FF3F39F3DFCEC3697E7C2E2E7A2011C153C3AE353u8H0I" TargetMode="External"/><Relationship Id="rId87" Type="http://schemas.openxmlformats.org/officeDocument/2006/relationships/hyperlink" Target="consultantplus://offline/ref=FD49600CCCCF866BEA4D18876FEA3A44F40A146EF6F39F3DFCEC3697E7C2E2E7A2011C153C3AE053u8H6I" TargetMode="External"/><Relationship Id="rId88" Type="http://schemas.openxmlformats.org/officeDocument/2006/relationships/hyperlink" Target="consultantplus://offline/ref=FD49600CCCCF866BEA4D18876FEA3A44F40A146EF6F39F3DFCEC3697E7C2E2E7A2011C153C3AE257u8H3I" TargetMode="External"/><Relationship Id="rId89" Type="http://schemas.openxmlformats.org/officeDocument/2006/relationships/hyperlink" Target="consultantplus://offline/ref=FD49600CCCCF866BEA4D18876FEA3A44F408146FF3F39F3DFCEC3697E7C2E2E7A2011C153C3AE353u8H0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28646</Words>
  <Characters>163284</Characters>
  <Application>Microsoft Macintosh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191547</CharactersWithSpaces>
  <SharedDoc>false</SharedDoc>
  <HLinks>
    <vt:vector size="1008" baseType="variant">
      <vt:variant>
        <vt:i4>6357041</vt:i4>
      </vt:variant>
      <vt:variant>
        <vt:i4>501</vt:i4>
      </vt:variant>
      <vt:variant>
        <vt:i4>0</vt:i4>
      </vt:variant>
      <vt:variant>
        <vt:i4>5</vt:i4>
      </vt:variant>
      <vt:variant>
        <vt:lpwstr/>
      </vt:variant>
      <vt:variant>
        <vt:lpwstr>Par434</vt:lpwstr>
      </vt:variant>
      <vt:variant>
        <vt:i4>6881331</vt:i4>
      </vt:variant>
      <vt:variant>
        <vt:i4>498</vt:i4>
      </vt:variant>
      <vt:variant>
        <vt:i4>0</vt:i4>
      </vt:variant>
      <vt:variant>
        <vt:i4>5</vt:i4>
      </vt:variant>
      <vt:variant>
        <vt:lpwstr>consultantplus://offline/ref=FD49600CCCCF866BEA4D18876FEA3A44F40B166BF1FCC237F4B53A95uEH0I</vt:lpwstr>
      </vt:variant>
      <vt:variant>
        <vt:lpwstr/>
      </vt:variant>
      <vt:variant>
        <vt:i4>6815795</vt:i4>
      </vt:variant>
      <vt:variant>
        <vt:i4>495</vt:i4>
      </vt:variant>
      <vt:variant>
        <vt:i4>0</vt:i4>
      </vt:variant>
      <vt:variant>
        <vt:i4>5</vt:i4>
      </vt:variant>
      <vt:variant>
        <vt:lpwstr/>
      </vt:variant>
      <vt:variant>
        <vt:lpwstr>Par811</vt:lpwstr>
      </vt:variant>
      <vt:variant>
        <vt:i4>3342393</vt:i4>
      </vt:variant>
      <vt:variant>
        <vt:i4>492</vt:i4>
      </vt:variant>
      <vt:variant>
        <vt:i4>0</vt:i4>
      </vt:variant>
      <vt:variant>
        <vt:i4>5</vt:i4>
      </vt:variant>
      <vt:variant>
        <vt:lpwstr>consultantplus://offline/ref=FD49600CCCCF866BEA4D18876FEA3A44F40A146EF6F39F3DFCEC3697E7C2E2E7A2011C153C3AE353u8H2I</vt:lpwstr>
      </vt:variant>
      <vt:variant>
        <vt:lpwstr/>
      </vt:variant>
      <vt:variant>
        <vt:i4>3342398</vt:i4>
      </vt:variant>
      <vt:variant>
        <vt:i4>489</vt:i4>
      </vt:variant>
      <vt:variant>
        <vt:i4>0</vt:i4>
      </vt:variant>
      <vt:variant>
        <vt:i4>5</vt:i4>
      </vt:variant>
      <vt:variant>
        <vt:lpwstr>consultantplus://offline/ref=FD49600CCCCF866BEA4D18876FEA3A44F408146FF3F39F3DFCEC3697E7C2E2E7A2011C153C3AE25Au8H9I</vt:lpwstr>
      </vt:variant>
      <vt:variant>
        <vt:lpwstr/>
      </vt:variant>
      <vt:variant>
        <vt:i4>5963778</vt:i4>
      </vt:variant>
      <vt:variant>
        <vt:i4>486</vt:i4>
      </vt:variant>
      <vt:variant>
        <vt:i4>0</vt:i4>
      </vt:variant>
      <vt:variant>
        <vt:i4>5</vt:i4>
      </vt:variant>
      <vt:variant>
        <vt:lpwstr>consultantplus://offline/ref=FD49600CCCCF866BEA4D18876FEA3A44F10F1069F6FCC237F4B53A95E0CDBDF0A54810143C3AE2u5H3I</vt:lpwstr>
      </vt:variant>
      <vt:variant>
        <vt:lpwstr/>
      </vt:variant>
      <vt:variant>
        <vt:i4>3342445</vt:i4>
      </vt:variant>
      <vt:variant>
        <vt:i4>483</vt:i4>
      </vt:variant>
      <vt:variant>
        <vt:i4>0</vt:i4>
      </vt:variant>
      <vt:variant>
        <vt:i4>5</vt:i4>
      </vt:variant>
      <vt:variant>
        <vt:lpwstr>consultantplus://offline/ref=FD49600CCCCF866BEA4D18876FEA3A44F40C146CFEF39F3DFCEC3697E7C2E2E7A2011C153C3AE351u8H3I</vt:lpwstr>
      </vt:variant>
      <vt:variant>
        <vt:lpwstr/>
      </vt:variant>
      <vt:variant>
        <vt:i4>5963778</vt:i4>
      </vt:variant>
      <vt:variant>
        <vt:i4>480</vt:i4>
      </vt:variant>
      <vt:variant>
        <vt:i4>0</vt:i4>
      </vt:variant>
      <vt:variant>
        <vt:i4>5</vt:i4>
      </vt:variant>
      <vt:variant>
        <vt:lpwstr>consultantplus://offline/ref=FD49600CCCCF866BEA4D18876FEA3A44F10F1069F6FCC237F4B53A95E0CDBDF0A54810143C3AE2u5H3I</vt:lpwstr>
      </vt:variant>
      <vt:variant>
        <vt:lpwstr/>
      </vt:variant>
      <vt:variant>
        <vt:i4>3342392</vt:i4>
      </vt:variant>
      <vt:variant>
        <vt:i4>477</vt:i4>
      </vt:variant>
      <vt:variant>
        <vt:i4>0</vt:i4>
      </vt:variant>
      <vt:variant>
        <vt:i4>5</vt:i4>
      </vt:variant>
      <vt:variant>
        <vt:lpwstr>consultantplus://offline/ref=FD49600CCCCF866BEA4D18876FEA3A44F40A146EF6F39F3DFCEC3697E7C2E2E7A2011C153C3AE650u8H5I</vt:lpwstr>
      </vt:variant>
      <vt:variant>
        <vt:lpwstr/>
      </vt:variant>
      <vt:variant>
        <vt:i4>3342385</vt:i4>
      </vt:variant>
      <vt:variant>
        <vt:i4>474</vt:i4>
      </vt:variant>
      <vt:variant>
        <vt:i4>0</vt:i4>
      </vt:variant>
      <vt:variant>
        <vt:i4>5</vt:i4>
      </vt:variant>
      <vt:variant>
        <vt:lpwstr>consultantplus://offline/ref=FD49600CCCCF866BEA4D18876FEA3A44F40E1268F5FE9F3DFCEC3697E7C2E2E7A2011C153C3AE353u8H0I</vt:lpwstr>
      </vt:variant>
      <vt:variant>
        <vt:lpwstr/>
      </vt:variant>
      <vt:variant>
        <vt:i4>6881333</vt:i4>
      </vt:variant>
      <vt:variant>
        <vt:i4>471</vt:i4>
      </vt:variant>
      <vt:variant>
        <vt:i4>0</vt:i4>
      </vt:variant>
      <vt:variant>
        <vt:i4>5</vt:i4>
      </vt:variant>
      <vt:variant>
        <vt:lpwstr>consultantplus://offline/ref=FD49600CCCCF866BEA4D18876FEA3A44F30E126DF5FCC237F4B53A95uEH0I</vt:lpwstr>
      </vt:variant>
      <vt:variant>
        <vt:lpwstr/>
      </vt:variant>
      <vt:variant>
        <vt:i4>6422577</vt:i4>
      </vt:variant>
      <vt:variant>
        <vt:i4>468</vt:i4>
      </vt:variant>
      <vt:variant>
        <vt:i4>0</vt:i4>
      </vt:variant>
      <vt:variant>
        <vt:i4>5</vt:i4>
      </vt:variant>
      <vt:variant>
        <vt:lpwstr/>
      </vt:variant>
      <vt:variant>
        <vt:lpwstr>Par330</vt:lpwstr>
      </vt:variant>
      <vt:variant>
        <vt:i4>6881333</vt:i4>
      </vt:variant>
      <vt:variant>
        <vt:i4>465</vt:i4>
      </vt:variant>
      <vt:variant>
        <vt:i4>0</vt:i4>
      </vt:variant>
      <vt:variant>
        <vt:i4>5</vt:i4>
      </vt:variant>
      <vt:variant>
        <vt:lpwstr>consultantplus://offline/ref=FD49600CCCCF866BEA4D18876FEA3A44F30E126DF5FCC237F4B53A95uEH0I</vt:lpwstr>
      </vt:variant>
      <vt:variant>
        <vt:lpwstr/>
      </vt:variant>
      <vt:variant>
        <vt:i4>6946865</vt:i4>
      </vt:variant>
      <vt:variant>
        <vt:i4>462</vt:i4>
      </vt:variant>
      <vt:variant>
        <vt:i4>0</vt:i4>
      </vt:variant>
      <vt:variant>
        <vt:i4>5</vt:i4>
      </vt:variant>
      <vt:variant>
        <vt:lpwstr/>
      </vt:variant>
      <vt:variant>
        <vt:lpwstr>Par239</vt:lpwstr>
      </vt:variant>
      <vt:variant>
        <vt:i4>6946865</vt:i4>
      </vt:variant>
      <vt:variant>
        <vt:i4>459</vt:i4>
      </vt:variant>
      <vt:variant>
        <vt:i4>0</vt:i4>
      </vt:variant>
      <vt:variant>
        <vt:i4>5</vt:i4>
      </vt:variant>
      <vt:variant>
        <vt:lpwstr/>
      </vt:variant>
      <vt:variant>
        <vt:lpwstr>Par239</vt:lpwstr>
      </vt:variant>
      <vt:variant>
        <vt:i4>6946865</vt:i4>
      </vt:variant>
      <vt:variant>
        <vt:i4>456</vt:i4>
      </vt:variant>
      <vt:variant>
        <vt:i4>0</vt:i4>
      </vt:variant>
      <vt:variant>
        <vt:i4>5</vt:i4>
      </vt:variant>
      <vt:variant>
        <vt:lpwstr/>
      </vt:variant>
      <vt:variant>
        <vt:lpwstr>Par239</vt:lpwstr>
      </vt:variant>
      <vt:variant>
        <vt:i4>5767170</vt:i4>
      </vt:variant>
      <vt:variant>
        <vt:i4>453</vt:i4>
      </vt:variant>
      <vt:variant>
        <vt:i4>0</vt:i4>
      </vt:variant>
      <vt:variant>
        <vt:i4>5</vt:i4>
      </vt:variant>
      <vt:variant>
        <vt:lpwstr/>
      </vt:variant>
      <vt:variant>
        <vt:lpwstr>Par98</vt:lpwstr>
      </vt:variant>
      <vt:variant>
        <vt:i4>3342443</vt:i4>
      </vt:variant>
      <vt:variant>
        <vt:i4>450</vt:i4>
      </vt:variant>
      <vt:variant>
        <vt:i4>0</vt:i4>
      </vt:variant>
      <vt:variant>
        <vt:i4>5</vt:i4>
      </vt:variant>
      <vt:variant>
        <vt:lpwstr>consultantplus://offline/ref=FD49600CCCCF866BEA4D18876FEA3A44F40F136AF0F09F3DFCEC3697E7C2E2E7A2011C153C3AE35Bu8H0I</vt:lpwstr>
      </vt:variant>
      <vt:variant>
        <vt:lpwstr/>
      </vt:variant>
      <vt:variant>
        <vt:i4>3342386</vt:i4>
      </vt:variant>
      <vt:variant>
        <vt:i4>447</vt:i4>
      </vt:variant>
      <vt:variant>
        <vt:i4>0</vt:i4>
      </vt:variant>
      <vt:variant>
        <vt:i4>5</vt:i4>
      </vt:variant>
      <vt:variant>
        <vt:lpwstr>consultantplus://offline/ref=FD49600CCCCF866BEA4D18876FEA3A44F409136FF6FF9F3DFCEC3697E7C2E2E7A2011C153C3AE350u8H3I</vt:lpwstr>
      </vt:variant>
      <vt:variant>
        <vt:lpwstr/>
      </vt:variant>
      <vt:variant>
        <vt:i4>3342399</vt:i4>
      </vt:variant>
      <vt:variant>
        <vt:i4>444</vt:i4>
      </vt:variant>
      <vt:variant>
        <vt:i4>0</vt:i4>
      </vt:variant>
      <vt:variant>
        <vt:i4>5</vt:i4>
      </vt:variant>
      <vt:variant>
        <vt:lpwstr>consultantplus://offline/ref=FD49600CCCCF866BEA4D18876FEA3A44F40A126AF4F09F3DFCEC3697E7C2E2E7A2011C153C3BE753u8H0I</vt:lpwstr>
      </vt:variant>
      <vt:variant>
        <vt:lpwstr/>
      </vt:variant>
      <vt:variant>
        <vt:i4>5963787</vt:i4>
      </vt:variant>
      <vt:variant>
        <vt:i4>441</vt:i4>
      </vt:variant>
      <vt:variant>
        <vt:i4>0</vt:i4>
      </vt:variant>
      <vt:variant>
        <vt:i4>5</vt:i4>
      </vt:variant>
      <vt:variant>
        <vt:lpwstr>consultantplus://offline/ref=FD49600CCCCF866BEA4D18876FEA3A44F10F136BF5FCC237F4B53A95E0CDBDF0A54810143C3AE2u5HAI</vt:lpwstr>
      </vt:variant>
      <vt:variant>
        <vt:lpwstr/>
      </vt:variant>
      <vt:variant>
        <vt:i4>3342442</vt:i4>
      </vt:variant>
      <vt:variant>
        <vt:i4>438</vt:i4>
      </vt:variant>
      <vt:variant>
        <vt:i4>0</vt:i4>
      </vt:variant>
      <vt:variant>
        <vt:i4>5</vt:i4>
      </vt:variant>
      <vt:variant>
        <vt:lpwstr>consultantplus://offline/ref=FD49600CCCCF866BEA4D18876FEA3A44F40A166BF3F19F3DFCEC3697E7C2E2E7A2011C153C3AEB55u8H4I</vt:lpwstr>
      </vt:variant>
      <vt:variant>
        <vt:lpwstr/>
      </vt:variant>
      <vt:variant>
        <vt:i4>6553653</vt:i4>
      </vt:variant>
      <vt:variant>
        <vt:i4>435</vt:i4>
      </vt:variant>
      <vt:variant>
        <vt:i4>0</vt:i4>
      </vt:variant>
      <vt:variant>
        <vt:i4>5</vt:i4>
      </vt:variant>
      <vt:variant>
        <vt:lpwstr/>
      </vt:variant>
      <vt:variant>
        <vt:lpwstr>Par673</vt:lpwstr>
      </vt:variant>
      <vt:variant>
        <vt:i4>6946865</vt:i4>
      </vt:variant>
      <vt:variant>
        <vt:i4>432</vt:i4>
      </vt:variant>
      <vt:variant>
        <vt:i4>0</vt:i4>
      </vt:variant>
      <vt:variant>
        <vt:i4>5</vt:i4>
      </vt:variant>
      <vt:variant>
        <vt:lpwstr/>
      </vt:variant>
      <vt:variant>
        <vt:lpwstr>Par239</vt:lpwstr>
      </vt:variant>
      <vt:variant>
        <vt:i4>6553651</vt:i4>
      </vt:variant>
      <vt:variant>
        <vt:i4>429</vt:i4>
      </vt:variant>
      <vt:variant>
        <vt:i4>0</vt:i4>
      </vt:variant>
      <vt:variant>
        <vt:i4>5</vt:i4>
      </vt:variant>
      <vt:variant>
        <vt:lpwstr/>
      </vt:variant>
      <vt:variant>
        <vt:lpwstr>Par613</vt:lpwstr>
      </vt:variant>
      <vt:variant>
        <vt:i4>6422582</vt:i4>
      </vt:variant>
      <vt:variant>
        <vt:i4>426</vt:i4>
      </vt:variant>
      <vt:variant>
        <vt:i4>0</vt:i4>
      </vt:variant>
      <vt:variant>
        <vt:i4>5</vt:i4>
      </vt:variant>
      <vt:variant>
        <vt:lpwstr/>
      </vt:variant>
      <vt:variant>
        <vt:lpwstr>Par340</vt:lpwstr>
      </vt:variant>
      <vt:variant>
        <vt:i4>3342392</vt:i4>
      </vt:variant>
      <vt:variant>
        <vt:i4>423</vt:i4>
      </vt:variant>
      <vt:variant>
        <vt:i4>0</vt:i4>
      </vt:variant>
      <vt:variant>
        <vt:i4>5</vt:i4>
      </vt:variant>
      <vt:variant>
        <vt:lpwstr>consultantplus://offline/ref=FD49600CCCCF866BEA4D18876FEA3A44F40A146EF6F39F3DFCEC3697E7C2E2E7A2011C153C3AE650u8H5I</vt:lpwstr>
      </vt:variant>
      <vt:variant>
        <vt:lpwstr/>
      </vt:variant>
      <vt:variant>
        <vt:i4>5963789</vt:i4>
      </vt:variant>
      <vt:variant>
        <vt:i4>420</vt:i4>
      </vt:variant>
      <vt:variant>
        <vt:i4>0</vt:i4>
      </vt:variant>
      <vt:variant>
        <vt:i4>5</vt:i4>
      </vt:variant>
      <vt:variant>
        <vt:lpwstr>consultantplus://offline/ref=FD49600CCCCF866BEA4D18876FEA3A44F10E1B6AF1FCC237F4B53A95E0CDBDF0A54810143C3AE2u5H2I</vt:lpwstr>
      </vt:variant>
      <vt:variant>
        <vt:lpwstr/>
      </vt:variant>
      <vt:variant>
        <vt:i4>5963780</vt:i4>
      </vt:variant>
      <vt:variant>
        <vt:i4>417</vt:i4>
      </vt:variant>
      <vt:variant>
        <vt:i4>0</vt:i4>
      </vt:variant>
      <vt:variant>
        <vt:i4>5</vt:i4>
      </vt:variant>
      <vt:variant>
        <vt:lpwstr>consultantplus://offline/ref=FD49600CCCCF866BEA4D18876FEA3A44F4091363FFFCC237F4B53A95E0CDBDF0A54810143C3AE2u5H6I</vt:lpwstr>
      </vt:variant>
      <vt:variant>
        <vt:lpwstr/>
      </vt:variant>
      <vt:variant>
        <vt:i4>6291505</vt:i4>
      </vt:variant>
      <vt:variant>
        <vt:i4>414</vt:i4>
      </vt:variant>
      <vt:variant>
        <vt:i4>0</vt:i4>
      </vt:variant>
      <vt:variant>
        <vt:i4>5</vt:i4>
      </vt:variant>
      <vt:variant>
        <vt:lpwstr/>
      </vt:variant>
      <vt:variant>
        <vt:lpwstr>Par637</vt:lpwstr>
      </vt:variant>
      <vt:variant>
        <vt:i4>6619191</vt:i4>
      </vt:variant>
      <vt:variant>
        <vt:i4>411</vt:i4>
      </vt:variant>
      <vt:variant>
        <vt:i4>0</vt:i4>
      </vt:variant>
      <vt:variant>
        <vt:i4>5</vt:i4>
      </vt:variant>
      <vt:variant>
        <vt:lpwstr/>
      </vt:variant>
      <vt:variant>
        <vt:lpwstr>Par357</vt:lpwstr>
      </vt:variant>
      <vt:variant>
        <vt:i4>5963780</vt:i4>
      </vt:variant>
      <vt:variant>
        <vt:i4>408</vt:i4>
      </vt:variant>
      <vt:variant>
        <vt:i4>0</vt:i4>
      </vt:variant>
      <vt:variant>
        <vt:i4>5</vt:i4>
      </vt:variant>
      <vt:variant>
        <vt:lpwstr>consultantplus://offline/ref=FD49600CCCCF866BEA4D18876FEA3A44F4091363FFFCC237F4B53A95E0CDBDF0A54810143C3AE2u5H6I</vt:lpwstr>
      </vt:variant>
      <vt:variant>
        <vt:lpwstr/>
      </vt:variant>
      <vt:variant>
        <vt:i4>6291505</vt:i4>
      </vt:variant>
      <vt:variant>
        <vt:i4>405</vt:i4>
      </vt:variant>
      <vt:variant>
        <vt:i4>0</vt:i4>
      </vt:variant>
      <vt:variant>
        <vt:i4>5</vt:i4>
      </vt:variant>
      <vt:variant>
        <vt:lpwstr/>
      </vt:variant>
      <vt:variant>
        <vt:lpwstr>Par637</vt:lpwstr>
      </vt:variant>
      <vt:variant>
        <vt:i4>6619191</vt:i4>
      </vt:variant>
      <vt:variant>
        <vt:i4>402</vt:i4>
      </vt:variant>
      <vt:variant>
        <vt:i4>0</vt:i4>
      </vt:variant>
      <vt:variant>
        <vt:i4>5</vt:i4>
      </vt:variant>
      <vt:variant>
        <vt:lpwstr/>
      </vt:variant>
      <vt:variant>
        <vt:lpwstr>Par357</vt:lpwstr>
      </vt:variant>
      <vt:variant>
        <vt:i4>7209014</vt:i4>
      </vt:variant>
      <vt:variant>
        <vt:i4>399</vt:i4>
      </vt:variant>
      <vt:variant>
        <vt:i4>0</vt:i4>
      </vt:variant>
      <vt:variant>
        <vt:i4>5</vt:i4>
      </vt:variant>
      <vt:variant>
        <vt:lpwstr/>
      </vt:variant>
      <vt:variant>
        <vt:lpwstr>Par649</vt:lpwstr>
      </vt:variant>
      <vt:variant>
        <vt:i4>6488118</vt:i4>
      </vt:variant>
      <vt:variant>
        <vt:i4>396</vt:i4>
      </vt:variant>
      <vt:variant>
        <vt:i4>0</vt:i4>
      </vt:variant>
      <vt:variant>
        <vt:i4>5</vt:i4>
      </vt:variant>
      <vt:variant>
        <vt:lpwstr/>
      </vt:variant>
      <vt:variant>
        <vt:lpwstr>Par644</vt:lpwstr>
      </vt:variant>
      <vt:variant>
        <vt:i4>7209014</vt:i4>
      </vt:variant>
      <vt:variant>
        <vt:i4>393</vt:i4>
      </vt:variant>
      <vt:variant>
        <vt:i4>0</vt:i4>
      </vt:variant>
      <vt:variant>
        <vt:i4>5</vt:i4>
      </vt:variant>
      <vt:variant>
        <vt:lpwstr/>
      </vt:variant>
      <vt:variant>
        <vt:lpwstr>Par649</vt:lpwstr>
      </vt:variant>
      <vt:variant>
        <vt:i4>6488118</vt:i4>
      </vt:variant>
      <vt:variant>
        <vt:i4>390</vt:i4>
      </vt:variant>
      <vt:variant>
        <vt:i4>0</vt:i4>
      </vt:variant>
      <vt:variant>
        <vt:i4>5</vt:i4>
      </vt:variant>
      <vt:variant>
        <vt:lpwstr/>
      </vt:variant>
      <vt:variant>
        <vt:lpwstr>Par644</vt:lpwstr>
      </vt:variant>
      <vt:variant>
        <vt:i4>5963789</vt:i4>
      </vt:variant>
      <vt:variant>
        <vt:i4>387</vt:i4>
      </vt:variant>
      <vt:variant>
        <vt:i4>0</vt:i4>
      </vt:variant>
      <vt:variant>
        <vt:i4>5</vt:i4>
      </vt:variant>
      <vt:variant>
        <vt:lpwstr>consultantplus://offline/ref=FD49600CCCCF866BEA4D18876FEA3A44F10E1B6AF1FCC237F4B53A95E0CDBDF0A54810143C3AE2u5H2I</vt:lpwstr>
      </vt:variant>
      <vt:variant>
        <vt:lpwstr/>
      </vt:variant>
      <vt:variant>
        <vt:i4>6946865</vt:i4>
      </vt:variant>
      <vt:variant>
        <vt:i4>384</vt:i4>
      </vt:variant>
      <vt:variant>
        <vt:i4>0</vt:i4>
      </vt:variant>
      <vt:variant>
        <vt:i4>5</vt:i4>
      </vt:variant>
      <vt:variant>
        <vt:lpwstr/>
      </vt:variant>
      <vt:variant>
        <vt:lpwstr>Par239</vt:lpwstr>
      </vt:variant>
      <vt:variant>
        <vt:i4>3342441</vt:i4>
      </vt:variant>
      <vt:variant>
        <vt:i4>381</vt:i4>
      </vt:variant>
      <vt:variant>
        <vt:i4>0</vt:i4>
      </vt:variant>
      <vt:variant>
        <vt:i4>5</vt:i4>
      </vt:variant>
      <vt:variant>
        <vt:lpwstr>consultantplus://offline/ref=FD49600CCCCF866BEA4D18876FEA3A44F40A126AF4F09F3DFCEC3697E7C2E2E7A2011C153C3BE05Bu8H0I</vt:lpwstr>
      </vt:variant>
      <vt:variant>
        <vt:lpwstr/>
      </vt:variant>
      <vt:variant>
        <vt:i4>5963780</vt:i4>
      </vt:variant>
      <vt:variant>
        <vt:i4>378</vt:i4>
      </vt:variant>
      <vt:variant>
        <vt:i4>0</vt:i4>
      </vt:variant>
      <vt:variant>
        <vt:i4>5</vt:i4>
      </vt:variant>
      <vt:variant>
        <vt:lpwstr>consultantplus://offline/ref=FD49600CCCCF866BEA4D18876FEA3A44F4091363FFFCC237F4B53A95E0CDBDF0A54810143C3AE2u5H6I</vt:lpwstr>
      </vt:variant>
      <vt:variant>
        <vt:lpwstr/>
      </vt:variant>
      <vt:variant>
        <vt:i4>6750260</vt:i4>
      </vt:variant>
      <vt:variant>
        <vt:i4>375</vt:i4>
      </vt:variant>
      <vt:variant>
        <vt:i4>0</vt:i4>
      </vt:variant>
      <vt:variant>
        <vt:i4>5</vt:i4>
      </vt:variant>
      <vt:variant>
        <vt:lpwstr/>
      </vt:variant>
      <vt:variant>
        <vt:lpwstr>Par365</vt:lpwstr>
      </vt:variant>
      <vt:variant>
        <vt:i4>6946865</vt:i4>
      </vt:variant>
      <vt:variant>
        <vt:i4>372</vt:i4>
      </vt:variant>
      <vt:variant>
        <vt:i4>0</vt:i4>
      </vt:variant>
      <vt:variant>
        <vt:i4>5</vt:i4>
      </vt:variant>
      <vt:variant>
        <vt:lpwstr/>
      </vt:variant>
      <vt:variant>
        <vt:lpwstr>Par239</vt:lpwstr>
      </vt:variant>
      <vt:variant>
        <vt:i4>6750260</vt:i4>
      </vt:variant>
      <vt:variant>
        <vt:i4>369</vt:i4>
      </vt:variant>
      <vt:variant>
        <vt:i4>0</vt:i4>
      </vt:variant>
      <vt:variant>
        <vt:i4>5</vt:i4>
      </vt:variant>
      <vt:variant>
        <vt:lpwstr/>
      </vt:variant>
      <vt:variant>
        <vt:lpwstr>Par365</vt:lpwstr>
      </vt:variant>
      <vt:variant>
        <vt:i4>6291508</vt:i4>
      </vt:variant>
      <vt:variant>
        <vt:i4>366</vt:i4>
      </vt:variant>
      <vt:variant>
        <vt:i4>0</vt:i4>
      </vt:variant>
      <vt:variant>
        <vt:i4>5</vt:i4>
      </vt:variant>
      <vt:variant>
        <vt:lpwstr/>
      </vt:variant>
      <vt:variant>
        <vt:lpwstr>Par362</vt:lpwstr>
      </vt:variant>
      <vt:variant>
        <vt:i4>6946869</vt:i4>
      </vt:variant>
      <vt:variant>
        <vt:i4>363</vt:i4>
      </vt:variant>
      <vt:variant>
        <vt:i4>0</vt:i4>
      </vt:variant>
      <vt:variant>
        <vt:i4>5</vt:i4>
      </vt:variant>
      <vt:variant>
        <vt:lpwstr/>
      </vt:variant>
      <vt:variant>
        <vt:lpwstr>Par279</vt:lpwstr>
      </vt:variant>
      <vt:variant>
        <vt:i4>6946869</vt:i4>
      </vt:variant>
      <vt:variant>
        <vt:i4>360</vt:i4>
      </vt:variant>
      <vt:variant>
        <vt:i4>0</vt:i4>
      </vt:variant>
      <vt:variant>
        <vt:i4>5</vt:i4>
      </vt:variant>
      <vt:variant>
        <vt:lpwstr/>
      </vt:variant>
      <vt:variant>
        <vt:lpwstr>Par279</vt:lpwstr>
      </vt:variant>
      <vt:variant>
        <vt:i4>6750260</vt:i4>
      </vt:variant>
      <vt:variant>
        <vt:i4>357</vt:i4>
      </vt:variant>
      <vt:variant>
        <vt:i4>0</vt:i4>
      </vt:variant>
      <vt:variant>
        <vt:i4>5</vt:i4>
      </vt:variant>
      <vt:variant>
        <vt:lpwstr/>
      </vt:variant>
      <vt:variant>
        <vt:lpwstr>Par365</vt:lpwstr>
      </vt:variant>
      <vt:variant>
        <vt:i4>6291508</vt:i4>
      </vt:variant>
      <vt:variant>
        <vt:i4>354</vt:i4>
      </vt:variant>
      <vt:variant>
        <vt:i4>0</vt:i4>
      </vt:variant>
      <vt:variant>
        <vt:i4>5</vt:i4>
      </vt:variant>
      <vt:variant>
        <vt:lpwstr/>
      </vt:variant>
      <vt:variant>
        <vt:lpwstr>Par362</vt:lpwstr>
      </vt:variant>
      <vt:variant>
        <vt:i4>6946869</vt:i4>
      </vt:variant>
      <vt:variant>
        <vt:i4>351</vt:i4>
      </vt:variant>
      <vt:variant>
        <vt:i4>0</vt:i4>
      </vt:variant>
      <vt:variant>
        <vt:i4>5</vt:i4>
      </vt:variant>
      <vt:variant>
        <vt:lpwstr/>
      </vt:variant>
      <vt:variant>
        <vt:lpwstr>Par279</vt:lpwstr>
      </vt:variant>
      <vt:variant>
        <vt:i4>3342394</vt:i4>
      </vt:variant>
      <vt:variant>
        <vt:i4>348</vt:i4>
      </vt:variant>
      <vt:variant>
        <vt:i4>0</vt:i4>
      </vt:variant>
      <vt:variant>
        <vt:i4>5</vt:i4>
      </vt:variant>
      <vt:variant>
        <vt:lpwstr>consultantplus://offline/ref=FD49600CCCCF866BEA4D18876FEA3A44F40A146EF6F39F3DFCEC3697E7C2E2E7A2011C153C3AE757u8H1I</vt:lpwstr>
      </vt:variant>
      <vt:variant>
        <vt:lpwstr/>
      </vt:variant>
      <vt:variant>
        <vt:i4>3342435</vt:i4>
      </vt:variant>
      <vt:variant>
        <vt:i4>345</vt:i4>
      </vt:variant>
      <vt:variant>
        <vt:i4>0</vt:i4>
      </vt:variant>
      <vt:variant>
        <vt:i4>5</vt:i4>
      </vt:variant>
      <vt:variant>
        <vt:lpwstr>consultantplus://offline/ref=FD49600CCCCF866BEA4D18876FEA3A44F408146FF3F39F3DFCEC3697E7C2E2E7A2011C153C3AE251u8H4I</vt:lpwstr>
      </vt:variant>
      <vt:variant>
        <vt:lpwstr/>
      </vt:variant>
      <vt:variant>
        <vt:i4>3342434</vt:i4>
      </vt:variant>
      <vt:variant>
        <vt:i4>342</vt:i4>
      </vt:variant>
      <vt:variant>
        <vt:i4>0</vt:i4>
      </vt:variant>
      <vt:variant>
        <vt:i4>5</vt:i4>
      </vt:variant>
      <vt:variant>
        <vt:lpwstr>consultantplus://offline/ref=FD49600CCCCF866BEA4D18876FEA3A44F40A146EF6F39F3DFCEC3697E7C2E2E7A2011C153C3AE05Au8H8I</vt:lpwstr>
      </vt:variant>
      <vt:variant>
        <vt:lpwstr/>
      </vt:variant>
      <vt:variant>
        <vt:i4>3342398</vt:i4>
      </vt:variant>
      <vt:variant>
        <vt:i4>339</vt:i4>
      </vt:variant>
      <vt:variant>
        <vt:i4>0</vt:i4>
      </vt:variant>
      <vt:variant>
        <vt:i4>5</vt:i4>
      </vt:variant>
      <vt:variant>
        <vt:lpwstr>consultantplus://offline/ref=FD49600CCCCF866BEA4D18876FEA3A44F40A146EF6F39F3DFCEC3697E7C2E2E7A2011C153C3AE356u8H0I</vt:lpwstr>
      </vt:variant>
      <vt:variant>
        <vt:lpwstr/>
      </vt:variant>
      <vt:variant>
        <vt:i4>3342436</vt:i4>
      </vt:variant>
      <vt:variant>
        <vt:i4>336</vt:i4>
      </vt:variant>
      <vt:variant>
        <vt:i4>0</vt:i4>
      </vt:variant>
      <vt:variant>
        <vt:i4>5</vt:i4>
      </vt:variant>
      <vt:variant>
        <vt:lpwstr>consultantplus://offline/ref=FD49600CCCCF866BEA4D18876FEA3A44F408146FF3F39F3DFCEC3697E7C2E2E7A2011C153C3AE353u8H0I</vt:lpwstr>
      </vt:variant>
      <vt:variant>
        <vt:lpwstr/>
      </vt:variant>
      <vt:variant>
        <vt:i4>3342397</vt:i4>
      </vt:variant>
      <vt:variant>
        <vt:i4>333</vt:i4>
      </vt:variant>
      <vt:variant>
        <vt:i4>0</vt:i4>
      </vt:variant>
      <vt:variant>
        <vt:i4>5</vt:i4>
      </vt:variant>
      <vt:variant>
        <vt:lpwstr>consultantplus://offline/ref=FD49600CCCCF866BEA4D18876FEA3A44F40A146EF6F39F3DFCEC3697E7C2E2E7A2011C153C3AE257u8H3I</vt:lpwstr>
      </vt:variant>
      <vt:variant>
        <vt:lpwstr/>
      </vt:variant>
      <vt:variant>
        <vt:i4>3342398</vt:i4>
      </vt:variant>
      <vt:variant>
        <vt:i4>330</vt:i4>
      </vt:variant>
      <vt:variant>
        <vt:i4>0</vt:i4>
      </vt:variant>
      <vt:variant>
        <vt:i4>5</vt:i4>
      </vt:variant>
      <vt:variant>
        <vt:lpwstr>consultantplus://offline/ref=FD49600CCCCF866BEA4D18876FEA3A44F40A146EF6F39F3DFCEC3697E7C2E2E7A2011C153C3AE053u8H6I</vt:lpwstr>
      </vt:variant>
      <vt:variant>
        <vt:lpwstr/>
      </vt:variant>
      <vt:variant>
        <vt:i4>3342436</vt:i4>
      </vt:variant>
      <vt:variant>
        <vt:i4>327</vt:i4>
      </vt:variant>
      <vt:variant>
        <vt:i4>0</vt:i4>
      </vt:variant>
      <vt:variant>
        <vt:i4>5</vt:i4>
      </vt:variant>
      <vt:variant>
        <vt:lpwstr>consultantplus://offline/ref=FD49600CCCCF866BEA4D18876FEA3A44F408146FF3F39F3DFCEC3697E7C2E2E7A2011C153C3AE353u8H0I</vt:lpwstr>
      </vt:variant>
      <vt:variant>
        <vt:lpwstr/>
      </vt:variant>
      <vt:variant>
        <vt:i4>3342393</vt:i4>
      </vt:variant>
      <vt:variant>
        <vt:i4>324</vt:i4>
      </vt:variant>
      <vt:variant>
        <vt:i4>0</vt:i4>
      </vt:variant>
      <vt:variant>
        <vt:i4>5</vt:i4>
      </vt:variant>
      <vt:variant>
        <vt:lpwstr>consultantplus://offline/ref=FD49600CCCCF866BEA4D18876FEA3A44F40A146EF6F39F3DFCEC3697E7C2E2E7A2011C153C3AE353u8H2I</vt:lpwstr>
      </vt:variant>
      <vt:variant>
        <vt:lpwstr/>
      </vt:variant>
      <vt:variant>
        <vt:i4>5963783</vt:i4>
      </vt:variant>
      <vt:variant>
        <vt:i4>321</vt:i4>
      </vt:variant>
      <vt:variant>
        <vt:i4>0</vt:i4>
      </vt:variant>
      <vt:variant>
        <vt:i4>5</vt:i4>
      </vt:variant>
      <vt:variant>
        <vt:lpwstr>consultantplus://offline/ref=FD49600CCCCF866BEA4D18876FEA3A44F20C1168F4FCC237F4B53A95E0CDBDF0A54810143C3AE2u5H2I</vt:lpwstr>
      </vt:variant>
      <vt:variant>
        <vt:lpwstr/>
      </vt:variant>
      <vt:variant>
        <vt:i4>3342434</vt:i4>
      </vt:variant>
      <vt:variant>
        <vt:i4>318</vt:i4>
      </vt:variant>
      <vt:variant>
        <vt:i4>0</vt:i4>
      </vt:variant>
      <vt:variant>
        <vt:i4>5</vt:i4>
      </vt:variant>
      <vt:variant>
        <vt:lpwstr>consultantplus://offline/ref=FD49600CCCCF866BEA4D18876FEA3A44F408126EF0F39F3DFCEC3697E7C2E2E7A2011C153C3AE154u8H5I</vt:lpwstr>
      </vt:variant>
      <vt:variant>
        <vt:lpwstr/>
      </vt:variant>
      <vt:variant>
        <vt:i4>3342394</vt:i4>
      </vt:variant>
      <vt:variant>
        <vt:i4>315</vt:i4>
      </vt:variant>
      <vt:variant>
        <vt:i4>0</vt:i4>
      </vt:variant>
      <vt:variant>
        <vt:i4>5</vt:i4>
      </vt:variant>
      <vt:variant>
        <vt:lpwstr>consultantplus://offline/ref=FD49600CCCCF866BEA4D18876FEA3A44F40C106EF0F09F3DFCEC3697E7C2E2E7A2011C153C3AE353u8H2I</vt:lpwstr>
      </vt:variant>
      <vt:variant>
        <vt:lpwstr/>
      </vt:variant>
      <vt:variant>
        <vt:i4>6619195</vt:i4>
      </vt:variant>
      <vt:variant>
        <vt:i4>312</vt:i4>
      </vt:variant>
      <vt:variant>
        <vt:i4>0</vt:i4>
      </vt:variant>
      <vt:variant>
        <vt:i4>5</vt:i4>
      </vt:variant>
      <vt:variant>
        <vt:lpwstr/>
      </vt:variant>
      <vt:variant>
        <vt:lpwstr>Par296</vt:lpwstr>
      </vt:variant>
      <vt:variant>
        <vt:i4>6750267</vt:i4>
      </vt:variant>
      <vt:variant>
        <vt:i4>309</vt:i4>
      </vt:variant>
      <vt:variant>
        <vt:i4>0</vt:i4>
      </vt:variant>
      <vt:variant>
        <vt:i4>5</vt:i4>
      </vt:variant>
      <vt:variant>
        <vt:lpwstr/>
      </vt:variant>
      <vt:variant>
        <vt:lpwstr>Par593</vt:lpwstr>
      </vt:variant>
      <vt:variant>
        <vt:i4>3342391</vt:i4>
      </vt:variant>
      <vt:variant>
        <vt:i4>306</vt:i4>
      </vt:variant>
      <vt:variant>
        <vt:i4>0</vt:i4>
      </vt:variant>
      <vt:variant>
        <vt:i4>5</vt:i4>
      </vt:variant>
      <vt:variant>
        <vt:lpwstr>consultantplus://offline/ref=FD49600CCCCF866BEA4D18876FEA3A44F409176AF0F69F3DFCEC3697E7C2E2E7A2011C153C3AE15Bu8H3I</vt:lpwstr>
      </vt:variant>
      <vt:variant>
        <vt:lpwstr/>
      </vt:variant>
      <vt:variant>
        <vt:i4>3342390</vt:i4>
      </vt:variant>
      <vt:variant>
        <vt:i4>303</vt:i4>
      </vt:variant>
      <vt:variant>
        <vt:i4>0</vt:i4>
      </vt:variant>
      <vt:variant>
        <vt:i4>5</vt:i4>
      </vt:variant>
      <vt:variant>
        <vt:lpwstr>consultantplus://offline/ref=FD49600CCCCF866BEA4D18876FEA3A44F40A166FF0F79F3DFCEC3697E7C2E2E7A2011C153D3EE752u8H8I</vt:lpwstr>
      </vt:variant>
      <vt:variant>
        <vt:lpwstr/>
      </vt:variant>
      <vt:variant>
        <vt:i4>3342399</vt:i4>
      </vt:variant>
      <vt:variant>
        <vt:i4>300</vt:i4>
      </vt:variant>
      <vt:variant>
        <vt:i4>0</vt:i4>
      </vt:variant>
      <vt:variant>
        <vt:i4>5</vt:i4>
      </vt:variant>
      <vt:variant>
        <vt:lpwstr>consultantplus://offline/ref=FD49600CCCCF866BEA4D18876FEA3A44F4091A6FF4F69F3DFCEC3697E7C2E2E7A2011C153C3AE357u8H9I</vt:lpwstr>
      </vt:variant>
      <vt:variant>
        <vt:lpwstr/>
      </vt:variant>
      <vt:variant>
        <vt:i4>5963870</vt:i4>
      </vt:variant>
      <vt:variant>
        <vt:i4>297</vt:i4>
      </vt:variant>
      <vt:variant>
        <vt:i4>0</vt:i4>
      </vt:variant>
      <vt:variant>
        <vt:i4>5</vt:i4>
      </vt:variant>
      <vt:variant>
        <vt:lpwstr>consultantplus://offline/ref=FD49600CCCCF866BEA4D18876FEA3A44FD041363FEFCC237F4B53A95E0CDBDF0A54810143C3AE7u5H7I</vt:lpwstr>
      </vt:variant>
      <vt:variant>
        <vt:lpwstr/>
      </vt:variant>
      <vt:variant>
        <vt:i4>5963868</vt:i4>
      </vt:variant>
      <vt:variant>
        <vt:i4>294</vt:i4>
      </vt:variant>
      <vt:variant>
        <vt:i4>0</vt:i4>
      </vt:variant>
      <vt:variant>
        <vt:i4>5</vt:i4>
      </vt:variant>
      <vt:variant>
        <vt:lpwstr>consultantplus://offline/ref=FD49600CCCCF866BEA4D18876FEA3A44FD041363FEFCC237F4B53A95E0CDBDF0A54810143C3AE2u5H0I</vt:lpwstr>
      </vt:variant>
      <vt:variant>
        <vt:lpwstr/>
      </vt:variant>
      <vt:variant>
        <vt:i4>6291505</vt:i4>
      </vt:variant>
      <vt:variant>
        <vt:i4>291</vt:i4>
      </vt:variant>
      <vt:variant>
        <vt:i4>0</vt:i4>
      </vt:variant>
      <vt:variant>
        <vt:i4>5</vt:i4>
      </vt:variant>
      <vt:variant>
        <vt:lpwstr/>
      </vt:variant>
      <vt:variant>
        <vt:lpwstr>Par637</vt:lpwstr>
      </vt:variant>
      <vt:variant>
        <vt:i4>6291505</vt:i4>
      </vt:variant>
      <vt:variant>
        <vt:i4>288</vt:i4>
      </vt:variant>
      <vt:variant>
        <vt:i4>0</vt:i4>
      </vt:variant>
      <vt:variant>
        <vt:i4>5</vt:i4>
      </vt:variant>
      <vt:variant>
        <vt:lpwstr/>
      </vt:variant>
      <vt:variant>
        <vt:lpwstr>Par637</vt:lpwstr>
      </vt:variant>
      <vt:variant>
        <vt:i4>6291505</vt:i4>
      </vt:variant>
      <vt:variant>
        <vt:i4>285</vt:i4>
      </vt:variant>
      <vt:variant>
        <vt:i4>0</vt:i4>
      </vt:variant>
      <vt:variant>
        <vt:i4>5</vt:i4>
      </vt:variant>
      <vt:variant>
        <vt:lpwstr/>
      </vt:variant>
      <vt:variant>
        <vt:lpwstr>Par637</vt:lpwstr>
      </vt:variant>
      <vt:variant>
        <vt:i4>5963863</vt:i4>
      </vt:variant>
      <vt:variant>
        <vt:i4>282</vt:i4>
      </vt:variant>
      <vt:variant>
        <vt:i4>0</vt:i4>
      </vt:variant>
      <vt:variant>
        <vt:i4>5</vt:i4>
      </vt:variant>
      <vt:variant>
        <vt:lpwstr>consultantplus://offline/ref=FD49600CCCCF866BEA4D18876FEA3A44F1081A6CF2FCC237F4B53A95E0CDBDF0A54810143C3BE6u5H0I</vt:lpwstr>
      </vt:variant>
      <vt:variant>
        <vt:lpwstr/>
      </vt:variant>
      <vt:variant>
        <vt:i4>6619195</vt:i4>
      </vt:variant>
      <vt:variant>
        <vt:i4>279</vt:i4>
      </vt:variant>
      <vt:variant>
        <vt:i4>0</vt:i4>
      </vt:variant>
      <vt:variant>
        <vt:i4>5</vt:i4>
      </vt:variant>
      <vt:variant>
        <vt:lpwstr/>
      </vt:variant>
      <vt:variant>
        <vt:lpwstr>Par296</vt:lpwstr>
      </vt:variant>
      <vt:variant>
        <vt:i4>5963858</vt:i4>
      </vt:variant>
      <vt:variant>
        <vt:i4>276</vt:i4>
      </vt:variant>
      <vt:variant>
        <vt:i4>0</vt:i4>
      </vt:variant>
      <vt:variant>
        <vt:i4>5</vt:i4>
      </vt:variant>
      <vt:variant>
        <vt:lpwstr>consultantplus://offline/ref=FD49600CCCCF866BEA4D18876FEA3A44F1081A6CF2FCC237F4B53A95E0CDBDF0A54810143C3AE2u5H2I</vt:lpwstr>
      </vt:variant>
      <vt:variant>
        <vt:lpwstr/>
      </vt:variant>
      <vt:variant>
        <vt:i4>5963868</vt:i4>
      </vt:variant>
      <vt:variant>
        <vt:i4>273</vt:i4>
      </vt:variant>
      <vt:variant>
        <vt:i4>0</vt:i4>
      </vt:variant>
      <vt:variant>
        <vt:i4>5</vt:i4>
      </vt:variant>
      <vt:variant>
        <vt:lpwstr>consultantplus://offline/ref=FD49600CCCCF866BEA4D18876FEA3A44FD041363FEFCC237F4B53A95E0CDBDF0A54810143C3AE2u5H0I</vt:lpwstr>
      </vt:variant>
      <vt:variant>
        <vt:lpwstr/>
      </vt:variant>
      <vt:variant>
        <vt:i4>5963778</vt:i4>
      </vt:variant>
      <vt:variant>
        <vt:i4>270</vt:i4>
      </vt:variant>
      <vt:variant>
        <vt:i4>0</vt:i4>
      </vt:variant>
      <vt:variant>
        <vt:i4>5</vt:i4>
      </vt:variant>
      <vt:variant>
        <vt:lpwstr>consultantplus://offline/ref=FD49600CCCCF866BEA4D18876FEA3A44F3091062F3FCC237F4B53A95E0CDBDF0A54810143C3AE3u5HAI</vt:lpwstr>
      </vt:variant>
      <vt:variant>
        <vt:lpwstr/>
      </vt:variant>
      <vt:variant>
        <vt:i4>3342392</vt:i4>
      </vt:variant>
      <vt:variant>
        <vt:i4>267</vt:i4>
      </vt:variant>
      <vt:variant>
        <vt:i4>0</vt:i4>
      </vt:variant>
      <vt:variant>
        <vt:i4>5</vt:i4>
      </vt:variant>
      <vt:variant>
        <vt:lpwstr>consultantplus://offline/ref=FD49600CCCCF866BEA4D18876FEA3A44F4081268F7F09F3DFCEC3697E7C2E2E7A2011C153C3AE353u8H3I</vt:lpwstr>
      </vt:variant>
      <vt:variant>
        <vt:lpwstr/>
      </vt:variant>
      <vt:variant>
        <vt:i4>5963777</vt:i4>
      </vt:variant>
      <vt:variant>
        <vt:i4>264</vt:i4>
      </vt:variant>
      <vt:variant>
        <vt:i4>0</vt:i4>
      </vt:variant>
      <vt:variant>
        <vt:i4>5</vt:i4>
      </vt:variant>
      <vt:variant>
        <vt:lpwstr>consultantplus://offline/ref=FD49600CCCCF866BEA4D18876FEA3A44F3091062F3FCC237F4B53A95E0CDBDF0A54810143C3AEAu5H0I</vt:lpwstr>
      </vt:variant>
      <vt:variant>
        <vt:lpwstr/>
      </vt:variant>
      <vt:variant>
        <vt:i4>6946869</vt:i4>
      </vt:variant>
      <vt:variant>
        <vt:i4>261</vt:i4>
      </vt:variant>
      <vt:variant>
        <vt:i4>0</vt:i4>
      </vt:variant>
      <vt:variant>
        <vt:i4>5</vt:i4>
      </vt:variant>
      <vt:variant>
        <vt:lpwstr/>
      </vt:variant>
      <vt:variant>
        <vt:lpwstr>Par279</vt:lpwstr>
      </vt:variant>
      <vt:variant>
        <vt:i4>5963776</vt:i4>
      </vt:variant>
      <vt:variant>
        <vt:i4>258</vt:i4>
      </vt:variant>
      <vt:variant>
        <vt:i4>0</vt:i4>
      </vt:variant>
      <vt:variant>
        <vt:i4>5</vt:i4>
      </vt:variant>
      <vt:variant>
        <vt:lpwstr>consultantplus://offline/ref=FD49600CCCCF866BEA4D18876FEA3A44F30B1B69F0FCC237F4B53A95E0CDBDF0A54810143C3AE3u5HBI</vt:lpwstr>
      </vt:variant>
      <vt:variant>
        <vt:lpwstr/>
      </vt:variant>
      <vt:variant>
        <vt:i4>6422586</vt:i4>
      </vt:variant>
      <vt:variant>
        <vt:i4>255</vt:i4>
      </vt:variant>
      <vt:variant>
        <vt:i4>0</vt:i4>
      </vt:variant>
      <vt:variant>
        <vt:i4>5</vt:i4>
      </vt:variant>
      <vt:variant>
        <vt:lpwstr/>
      </vt:variant>
      <vt:variant>
        <vt:lpwstr>Par281</vt:lpwstr>
      </vt:variant>
      <vt:variant>
        <vt:i4>7209014</vt:i4>
      </vt:variant>
      <vt:variant>
        <vt:i4>252</vt:i4>
      </vt:variant>
      <vt:variant>
        <vt:i4>0</vt:i4>
      </vt:variant>
      <vt:variant>
        <vt:i4>5</vt:i4>
      </vt:variant>
      <vt:variant>
        <vt:lpwstr/>
      </vt:variant>
      <vt:variant>
        <vt:lpwstr>Par649</vt:lpwstr>
      </vt:variant>
      <vt:variant>
        <vt:i4>6488118</vt:i4>
      </vt:variant>
      <vt:variant>
        <vt:i4>249</vt:i4>
      </vt:variant>
      <vt:variant>
        <vt:i4>0</vt:i4>
      </vt:variant>
      <vt:variant>
        <vt:i4>5</vt:i4>
      </vt:variant>
      <vt:variant>
        <vt:lpwstr/>
      </vt:variant>
      <vt:variant>
        <vt:lpwstr>Par644</vt:lpwstr>
      </vt:variant>
      <vt:variant>
        <vt:i4>6750260</vt:i4>
      </vt:variant>
      <vt:variant>
        <vt:i4>246</vt:i4>
      </vt:variant>
      <vt:variant>
        <vt:i4>0</vt:i4>
      </vt:variant>
      <vt:variant>
        <vt:i4>5</vt:i4>
      </vt:variant>
      <vt:variant>
        <vt:lpwstr/>
      </vt:variant>
      <vt:variant>
        <vt:lpwstr>Par365</vt:lpwstr>
      </vt:variant>
      <vt:variant>
        <vt:i4>6291508</vt:i4>
      </vt:variant>
      <vt:variant>
        <vt:i4>243</vt:i4>
      </vt:variant>
      <vt:variant>
        <vt:i4>0</vt:i4>
      </vt:variant>
      <vt:variant>
        <vt:i4>5</vt:i4>
      </vt:variant>
      <vt:variant>
        <vt:lpwstr/>
      </vt:variant>
      <vt:variant>
        <vt:lpwstr>Par362</vt:lpwstr>
      </vt:variant>
      <vt:variant>
        <vt:i4>6946869</vt:i4>
      </vt:variant>
      <vt:variant>
        <vt:i4>240</vt:i4>
      </vt:variant>
      <vt:variant>
        <vt:i4>0</vt:i4>
      </vt:variant>
      <vt:variant>
        <vt:i4>5</vt:i4>
      </vt:variant>
      <vt:variant>
        <vt:lpwstr/>
      </vt:variant>
      <vt:variant>
        <vt:lpwstr>Par279</vt:lpwstr>
      </vt:variant>
      <vt:variant>
        <vt:i4>5963780</vt:i4>
      </vt:variant>
      <vt:variant>
        <vt:i4>237</vt:i4>
      </vt:variant>
      <vt:variant>
        <vt:i4>0</vt:i4>
      </vt:variant>
      <vt:variant>
        <vt:i4>5</vt:i4>
      </vt:variant>
      <vt:variant>
        <vt:lpwstr>consultantplus://offline/ref=FD49600CCCCF866BEA4D18876FEA3A44F4091363FFFCC237F4B53A95E0CDBDF0A54810143C3AE2u5H6I</vt:lpwstr>
      </vt:variant>
      <vt:variant>
        <vt:lpwstr/>
      </vt:variant>
      <vt:variant>
        <vt:i4>6750260</vt:i4>
      </vt:variant>
      <vt:variant>
        <vt:i4>234</vt:i4>
      </vt:variant>
      <vt:variant>
        <vt:i4>0</vt:i4>
      </vt:variant>
      <vt:variant>
        <vt:i4>5</vt:i4>
      </vt:variant>
      <vt:variant>
        <vt:lpwstr/>
      </vt:variant>
      <vt:variant>
        <vt:lpwstr>Par365</vt:lpwstr>
      </vt:variant>
      <vt:variant>
        <vt:i4>6291508</vt:i4>
      </vt:variant>
      <vt:variant>
        <vt:i4>231</vt:i4>
      </vt:variant>
      <vt:variant>
        <vt:i4>0</vt:i4>
      </vt:variant>
      <vt:variant>
        <vt:i4>5</vt:i4>
      </vt:variant>
      <vt:variant>
        <vt:lpwstr/>
      </vt:variant>
      <vt:variant>
        <vt:lpwstr>Par362</vt:lpwstr>
      </vt:variant>
      <vt:variant>
        <vt:i4>6946869</vt:i4>
      </vt:variant>
      <vt:variant>
        <vt:i4>228</vt:i4>
      </vt:variant>
      <vt:variant>
        <vt:i4>0</vt:i4>
      </vt:variant>
      <vt:variant>
        <vt:i4>5</vt:i4>
      </vt:variant>
      <vt:variant>
        <vt:lpwstr/>
      </vt:variant>
      <vt:variant>
        <vt:lpwstr>Par279</vt:lpwstr>
      </vt:variant>
      <vt:variant>
        <vt:i4>6946865</vt:i4>
      </vt:variant>
      <vt:variant>
        <vt:i4>225</vt:i4>
      </vt:variant>
      <vt:variant>
        <vt:i4>0</vt:i4>
      </vt:variant>
      <vt:variant>
        <vt:i4>5</vt:i4>
      </vt:variant>
      <vt:variant>
        <vt:lpwstr/>
      </vt:variant>
      <vt:variant>
        <vt:lpwstr>Par239</vt:lpwstr>
      </vt:variant>
      <vt:variant>
        <vt:i4>6750260</vt:i4>
      </vt:variant>
      <vt:variant>
        <vt:i4>222</vt:i4>
      </vt:variant>
      <vt:variant>
        <vt:i4>0</vt:i4>
      </vt:variant>
      <vt:variant>
        <vt:i4>5</vt:i4>
      </vt:variant>
      <vt:variant>
        <vt:lpwstr/>
      </vt:variant>
      <vt:variant>
        <vt:lpwstr>Par365</vt:lpwstr>
      </vt:variant>
      <vt:variant>
        <vt:i4>6291508</vt:i4>
      </vt:variant>
      <vt:variant>
        <vt:i4>219</vt:i4>
      </vt:variant>
      <vt:variant>
        <vt:i4>0</vt:i4>
      </vt:variant>
      <vt:variant>
        <vt:i4>5</vt:i4>
      </vt:variant>
      <vt:variant>
        <vt:lpwstr/>
      </vt:variant>
      <vt:variant>
        <vt:lpwstr>Par362</vt:lpwstr>
      </vt:variant>
      <vt:variant>
        <vt:i4>6946869</vt:i4>
      </vt:variant>
      <vt:variant>
        <vt:i4>216</vt:i4>
      </vt:variant>
      <vt:variant>
        <vt:i4>0</vt:i4>
      </vt:variant>
      <vt:variant>
        <vt:i4>5</vt:i4>
      </vt:variant>
      <vt:variant>
        <vt:lpwstr/>
      </vt:variant>
      <vt:variant>
        <vt:lpwstr>Par279</vt:lpwstr>
      </vt:variant>
      <vt:variant>
        <vt:i4>7209011</vt:i4>
      </vt:variant>
      <vt:variant>
        <vt:i4>213</vt:i4>
      </vt:variant>
      <vt:variant>
        <vt:i4>0</vt:i4>
      </vt:variant>
      <vt:variant>
        <vt:i4>5</vt:i4>
      </vt:variant>
      <vt:variant>
        <vt:lpwstr/>
      </vt:variant>
      <vt:variant>
        <vt:lpwstr>Par619</vt:lpwstr>
      </vt:variant>
      <vt:variant>
        <vt:i4>3342432</vt:i4>
      </vt:variant>
      <vt:variant>
        <vt:i4>210</vt:i4>
      </vt:variant>
      <vt:variant>
        <vt:i4>0</vt:i4>
      </vt:variant>
      <vt:variant>
        <vt:i4>5</vt:i4>
      </vt:variant>
      <vt:variant>
        <vt:lpwstr>consultantplus://offline/ref=FD49600CCCCF866BEA4D18876FEA3A44F408146DF3F69F3DFCEC3697E7C2E2E7A2011C153C3AE353u8H3I</vt:lpwstr>
      </vt:variant>
      <vt:variant>
        <vt:lpwstr/>
      </vt:variant>
      <vt:variant>
        <vt:i4>5963869</vt:i4>
      </vt:variant>
      <vt:variant>
        <vt:i4>207</vt:i4>
      </vt:variant>
      <vt:variant>
        <vt:i4>0</vt:i4>
      </vt:variant>
      <vt:variant>
        <vt:i4>5</vt:i4>
      </vt:variant>
      <vt:variant>
        <vt:lpwstr>consultantplus://offline/ref=FD49600CCCCF866BEA4D18876FEA3A44FC0E126EFEFCC237F4B53A95E0CDBDF0A54810143C3AE3u5H1I</vt:lpwstr>
      </vt:variant>
      <vt:variant>
        <vt:lpwstr/>
      </vt:variant>
      <vt:variant>
        <vt:i4>3342432</vt:i4>
      </vt:variant>
      <vt:variant>
        <vt:i4>204</vt:i4>
      </vt:variant>
      <vt:variant>
        <vt:i4>0</vt:i4>
      </vt:variant>
      <vt:variant>
        <vt:i4>5</vt:i4>
      </vt:variant>
      <vt:variant>
        <vt:lpwstr>consultantplus://offline/ref=FD49600CCCCF866BEA4D18876FEA3A44F408146DF3F69F3DFCEC3697E7C2E2E7A2011C153C3AE353u8H3I</vt:lpwstr>
      </vt:variant>
      <vt:variant>
        <vt:lpwstr/>
      </vt:variant>
      <vt:variant>
        <vt:i4>6881333</vt:i4>
      </vt:variant>
      <vt:variant>
        <vt:i4>201</vt:i4>
      </vt:variant>
      <vt:variant>
        <vt:i4>0</vt:i4>
      </vt:variant>
      <vt:variant>
        <vt:i4>5</vt:i4>
      </vt:variant>
      <vt:variant>
        <vt:lpwstr>consultantplus://offline/ref=FD49600CCCCF866BEA4D18876FEA3A44F30E126DF5FCC237F4B53A95uEH0I</vt:lpwstr>
      </vt:variant>
      <vt:variant>
        <vt:lpwstr/>
      </vt:variant>
      <vt:variant>
        <vt:i4>6357051</vt:i4>
      </vt:variant>
      <vt:variant>
        <vt:i4>198</vt:i4>
      </vt:variant>
      <vt:variant>
        <vt:i4>0</vt:i4>
      </vt:variant>
      <vt:variant>
        <vt:i4>5</vt:i4>
      </vt:variant>
      <vt:variant>
        <vt:lpwstr/>
      </vt:variant>
      <vt:variant>
        <vt:lpwstr>Par393</vt:lpwstr>
      </vt:variant>
      <vt:variant>
        <vt:i4>5963788</vt:i4>
      </vt:variant>
      <vt:variant>
        <vt:i4>195</vt:i4>
      </vt:variant>
      <vt:variant>
        <vt:i4>0</vt:i4>
      </vt:variant>
      <vt:variant>
        <vt:i4>5</vt:i4>
      </vt:variant>
      <vt:variant>
        <vt:lpwstr>consultantplus://offline/ref=FD49600CCCCF866BEA4D18876FEA3A44F10F166AFEFCC237F4B53A95E0CDBDF0A54810143C3AE2u5H0I</vt:lpwstr>
      </vt:variant>
      <vt:variant>
        <vt:lpwstr/>
      </vt:variant>
      <vt:variant>
        <vt:i4>3342386</vt:i4>
      </vt:variant>
      <vt:variant>
        <vt:i4>192</vt:i4>
      </vt:variant>
      <vt:variant>
        <vt:i4>0</vt:i4>
      </vt:variant>
      <vt:variant>
        <vt:i4>5</vt:i4>
      </vt:variant>
      <vt:variant>
        <vt:lpwstr>consultantplus://offline/ref=FD49600CCCCF866BEA4D18876FEA3A44F40A1162FEF39F3DFCEC3697E7C2E2E7A2011C153C3BEB5Au8H8I</vt:lpwstr>
      </vt:variant>
      <vt:variant>
        <vt:lpwstr/>
      </vt:variant>
      <vt:variant>
        <vt:i4>3342445</vt:i4>
      </vt:variant>
      <vt:variant>
        <vt:i4>189</vt:i4>
      </vt:variant>
      <vt:variant>
        <vt:i4>0</vt:i4>
      </vt:variant>
      <vt:variant>
        <vt:i4>5</vt:i4>
      </vt:variant>
      <vt:variant>
        <vt:lpwstr>consultantplus://offline/ref=FD49600CCCCF866BEA4D18876FEA3A44F40A106CF2F59F3DFCEC3697E7C2E2E7A2011C153C3AE45Bu8H0I</vt:lpwstr>
      </vt:variant>
      <vt:variant>
        <vt:lpwstr/>
      </vt:variant>
      <vt:variant>
        <vt:i4>6291508</vt:i4>
      </vt:variant>
      <vt:variant>
        <vt:i4>186</vt:i4>
      </vt:variant>
      <vt:variant>
        <vt:i4>0</vt:i4>
      </vt:variant>
      <vt:variant>
        <vt:i4>5</vt:i4>
      </vt:variant>
      <vt:variant>
        <vt:lpwstr/>
      </vt:variant>
      <vt:variant>
        <vt:lpwstr>Par362</vt:lpwstr>
      </vt:variant>
      <vt:variant>
        <vt:i4>3342385</vt:i4>
      </vt:variant>
      <vt:variant>
        <vt:i4>183</vt:i4>
      </vt:variant>
      <vt:variant>
        <vt:i4>0</vt:i4>
      </vt:variant>
      <vt:variant>
        <vt:i4>5</vt:i4>
      </vt:variant>
      <vt:variant>
        <vt:lpwstr>consultantplus://offline/ref=FD49600CCCCF866BEA4D18876FEA3A44F40E1268F5FF9F3DFCEC3697E7C2E2E7A2011C153C3AE353u8H3I</vt:lpwstr>
      </vt:variant>
      <vt:variant>
        <vt:lpwstr/>
      </vt:variant>
      <vt:variant>
        <vt:i4>6291504</vt:i4>
      </vt:variant>
      <vt:variant>
        <vt:i4>180</vt:i4>
      </vt:variant>
      <vt:variant>
        <vt:i4>0</vt:i4>
      </vt:variant>
      <vt:variant>
        <vt:i4>5</vt:i4>
      </vt:variant>
      <vt:variant>
        <vt:lpwstr/>
      </vt:variant>
      <vt:variant>
        <vt:lpwstr>Par627</vt:lpwstr>
      </vt:variant>
      <vt:variant>
        <vt:i4>6946865</vt:i4>
      </vt:variant>
      <vt:variant>
        <vt:i4>177</vt:i4>
      </vt:variant>
      <vt:variant>
        <vt:i4>0</vt:i4>
      </vt:variant>
      <vt:variant>
        <vt:i4>5</vt:i4>
      </vt:variant>
      <vt:variant>
        <vt:lpwstr/>
      </vt:variant>
      <vt:variant>
        <vt:lpwstr>Par239</vt:lpwstr>
      </vt:variant>
      <vt:variant>
        <vt:i4>3342384</vt:i4>
      </vt:variant>
      <vt:variant>
        <vt:i4>174</vt:i4>
      </vt:variant>
      <vt:variant>
        <vt:i4>0</vt:i4>
      </vt:variant>
      <vt:variant>
        <vt:i4>5</vt:i4>
      </vt:variant>
      <vt:variant>
        <vt:lpwstr>consultantplus://offline/ref=FD49600CCCCF866BEA4D18876FEA3A44F40E1268F5FE9F3DFCEC3697E7C2E2E7A2011C153C3AE153u8H3I</vt:lpwstr>
      </vt:variant>
      <vt:variant>
        <vt:lpwstr/>
      </vt:variant>
      <vt:variant>
        <vt:i4>3342389</vt:i4>
      </vt:variant>
      <vt:variant>
        <vt:i4>171</vt:i4>
      </vt:variant>
      <vt:variant>
        <vt:i4>0</vt:i4>
      </vt:variant>
      <vt:variant>
        <vt:i4>5</vt:i4>
      </vt:variant>
      <vt:variant>
        <vt:lpwstr>consultantplus://offline/ref=FD49600CCCCF866BEA4D18876FEA3A44F40E1268F2FF9F3DFCEC3697E7C2E2E7A2011C153C3AE353u8H0I</vt:lpwstr>
      </vt:variant>
      <vt:variant>
        <vt:lpwstr/>
      </vt:variant>
      <vt:variant>
        <vt:i4>3342439</vt:i4>
      </vt:variant>
      <vt:variant>
        <vt:i4>168</vt:i4>
      </vt:variant>
      <vt:variant>
        <vt:i4>0</vt:i4>
      </vt:variant>
      <vt:variant>
        <vt:i4>5</vt:i4>
      </vt:variant>
      <vt:variant>
        <vt:lpwstr>consultantplus://offline/ref=FD49600CCCCF866BEA4D18876FEA3A44F40E1268F5F09F3DFCEC3697E7C2E2E7A2011C153C3AE353u8H3I</vt:lpwstr>
      </vt:variant>
      <vt:variant>
        <vt:lpwstr/>
      </vt:variant>
      <vt:variant>
        <vt:i4>3342398</vt:i4>
      </vt:variant>
      <vt:variant>
        <vt:i4>165</vt:i4>
      </vt:variant>
      <vt:variant>
        <vt:i4>0</vt:i4>
      </vt:variant>
      <vt:variant>
        <vt:i4>5</vt:i4>
      </vt:variant>
      <vt:variant>
        <vt:lpwstr>consultantplus://offline/ref=FD49600CCCCF866BEA4D18876FEA3A44F40A106CF2F59F3DFCEC3697E7C2E2E7A2011C153C3BEB5Bu8H6I</vt:lpwstr>
      </vt:variant>
      <vt:variant>
        <vt:lpwstr/>
      </vt:variant>
      <vt:variant>
        <vt:i4>5963870</vt:i4>
      </vt:variant>
      <vt:variant>
        <vt:i4>162</vt:i4>
      </vt:variant>
      <vt:variant>
        <vt:i4>0</vt:i4>
      </vt:variant>
      <vt:variant>
        <vt:i4>5</vt:i4>
      </vt:variant>
      <vt:variant>
        <vt:lpwstr>consultantplus://offline/ref=FD49600CCCCF866BEA4D18876FEA3A44F10F136BF5FCC237F4B53A95E0CDBDF0A54810143C3AE2u5H4I</vt:lpwstr>
      </vt:variant>
      <vt:variant>
        <vt:lpwstr/>
      </vt:variant>
      <vt:variant>
        <vt:i4>3342394</vt:i4>
      </vt:variant>
      <vt:variant>
        <vt:i4>159</vt:i4>
      </vt:variant>
      <vt:variant>
        <vt:i4>0</vt:i4>
      </vt:variant>
      <vt:variant>
        <vt:i4>5</vt:i4>
      </vt:variant>
      <vt:variant>
        <vt:lpwstr>consultantplus://offline/ref=FD49600CCCCF866BEA4D18876FEA3A44F40F146EF6F59F3DFCEC3697E7C2E2E7A2011C153C3AE353u8H0I</vt:lpwstr>
      </vt:variant>
      <vt:variant>
        <vt:lpwstr/>
      </vt:variant>
      <vt:variant>
        <vt:i4>3342389</vt:i4>
      </vt:variant>
      <vt:variant>
        <vt:i4>156</vt:i4>
      </vt:variant>
      <vt:variant>
        <vt:i4>0</vt:i4>
      </vt:variant>
      <vt:variant>
        <vt:i4>5</vt:i4>
      </vt:variant>
      <vt:variant>
        <vt:lpwstr>consultantplus://offline/ref=FD49600CCCCF866BEA4D18876FEA3A44F40C126FF1F79F3DFCEC3697E7C2E2E7A2011C153C3AE351u8H8I</vt:lpwstr>
      </vt:variant>
      <vt:variant>
        <vt:lpwstr/>
      </vt:variant>
      <vt:variant>
        <vt:i4>3342441</vt:i4>
      </vt:variant>
      <vt:variant>
        <vt:i4>153</vt:i4>
      </vt:variant>
      <vt:variant>
        <vt:i4>0</vt:i4>
      </vt:variant>
      <vt:variant>
        <vt:i4>5</vt:i4>
      </vt:variant>
      <vt:variant>
        <vt:lpwstr>consultantplus://offline/ref=FD49600CCCCF866BEA4D18876FEA3A44F40E1268F5F29F3DFCEC3697E7C2E2E7A2011C153C3AE354u8H8I</vt:lpwstr>
      </vt:variant>
      <vt:variant>
        <vt:lpwstr/>
      </vt:variant>
      <vt:variant>
        <vt:i4>3342437</vt:i4>
      </vt:variant>
      <vt:variant>
        <vt:i4>150</vt:i4>
      </vt:variant>
      <vt:variant>
        <vt:i4>0</vt:i4>
      </vt:variant>
      <vt:variant>
        <vt:i4>5</vt:i4>
      </vt:variant>
      <vt:variant>
        <vt:lpwstr>consultantplus://offline/ref=FD49600CCCCF866BEA4D18876FEA3A44F40E1268F5F29F3DFCEC3697E7C2E2E7A2011C153C3AE353u8H3I</vt:lpwstr>
      </vt:variant>
      <vt:variant>
        <vt:lpwstr/>
      </vt:variant>
      <vt:variant>
        <vt:i4>6750267</vt:i4>
      </vt:variant>
      <vt:variant>
        <vt:i4>147</vt:i4>
      </vt:variant>
      <vt:variant>
        <vt:i4>0</vt:i4>
      </vt:variant>
      <vt:variant>
        <vt:i4>5</vt:i4>
      </vt:variant>
      <vt:variant>
        <vt:lpwstr/>
      </vt:variant>
      <vt:variant>
        <vt:lpwstr>Par690</vt:lpwstr>
      </vt:variant>
      <vt:variant>
        <vt:i4>6488113</vt:i4>
      </vt:variant>
      <vt:variant>
        <vt:i4>144</vt:i4>
      </vt:variant>
      <vt:variant>
        <vt:i4>0</vt:i4>
      </vt:variant>
      <vt:variant>
        <vt:i4>5</vt:i4>
      </vt:variant>
      <vt:variant>
        <vt:lpwstr/>
      </vt:variant>
      <vt:variant>
        <vt:lpwstr>Par634</vt:lpwstr>
      </vt:variant>
      <vt:variant>
        <vt:i4>3342388</vt:i4>
      </vt:variant>
      <vt:variant>
        <vt:i4>141</vt:i4>
      </vt:variant>
      <vt:variant>
        <vt:i4>0</vt:i4>
      </vt:variant>
      <vt:variant>
        <vt:i4>5</vt:i4>
      </vt:variant>
      <vt:variant>
        <vt:lpwstr>consultantplus://offline/ref=FD49600CCCCF866BEA4D18876FEA3A44F4091A6EF0F49F3DFCEC3697E7C2E2E7A2011C153C3AE353u8H3I</vt:lpwstr>
      </vt:variant>
      <vt:variant>
        <vt:lpwstr/>
      </vt:variant>
      <vt:variant>
        <vt:i4>3342389</vt:i4>
      </vt:variant>
      <vt:variant>
        <vt:i4>138</vt:i4>
      </vt:variant>
      <vt:variant>
        <vt:i4>0</vt:i4>
      </vt:variant>
      <vt:variant>
        <vt:i4>5</vt:i4>
      </vt:variant>
      <vt:variant>
        <vt:lpwstr>consultantplus://offline/ref=FD49600CCCCF866BEA4D18876FEA3A44F4081A6CF6F49F3DFCEC3697E7C2E2E7A2011C153C3AE353u8H3I</vt:lpwstr>
      </vt:variant>
      <vt:variant>
        <vt:lpwstr/>
      </vt:variant>
      <vt:variant>
        <vt:i4>6881337</vt:i4>
      </vt:variant>
      <vt:variant>
        <vt:i4>135</vt:i4>
      </vt:variant>
      <vt:variant>
        <vt:i4>0</vt:i4>
      </vt:variant>
      <vt:variant>
        <vt:i4>5</vt:i4>
      </vt:variant>
      <vt:variant>
        <vt:lpwstr>consultantplus://offline/ref=FD49600CCCCF866BEA4D18876FEA3A44F3041069F7FCC237F4B53A95uEH0I</vt:lpwstr>
      </vt:variant>
      <vt:variant>
        <vt:lpwstr/>
      </vt:variant>
      <vt:variant>
        <vt:i4>5963869</vt:i4>
      </vt:variant>
      <vt:variant>
        <vt:i4>132</vt:i4>
      </vt:variant>
      <vt:variant>
        <vt:i4>0</vt:i4>
      </vt:variant>
      <vt:variant>
        <vt:i4>5</vt:i4>
      </vt:variant>
      <vt:variant>
        <vt:lpwstr>consultantplus://offline/ref=FD49600CCCCF866BEA4D18876FEA3A44F10E1A62F1FCC237F4B53A95E0CDBDF0A54810143C3AE2u5H2I</vt:lpwstr>
      </vt:variant>
      <vt:variant>
        <vt:lpwstr/>
      </vt:variant>
      <vt:variant>
        <vt:i4>3342441</vt:i4>
      </vt:variant>
      <vt:variant>
        <vt:i4>129</vt:i4>
      </vt:variant>
      <vt:variant>
        <vt:i4>0</vt:i4>
      </vt:variant>
      <vt:variant>
        <vt:i4>5</vt:i4>
      </vt:variant>
      <vt:variant>
        <vt:lpwstr>consultantplus://offline/ref=FD49600CCCCF866BEA4D18876FEA3A44F40D1B6DF0F49F3DFCEC3697E7C2E2E7A2011C153C3AE356u8H4I</vt:lpwstr>
      </vt:variant>
      <vt:variant>
        <vt:lpwstr/>
      </vt:variant>
      <vt:variant>
        <vt:i4>3342446</vt:i4>
      </vt:variant>
      <vt:variant>
        <vt:i4>126</vt:i4>
      </vt:variant>
      <vt:variant>
        <vt:i4>0</vt:i4>
      </vt:variant>
      <vt:variant>
        <vt:i4>5</vt:i4>
      </vt:variant>
      <vt:variant>
        <vt:lpwstr>consultantplus://offline/ref=FD49600CCCCF866BEA4D18876FEA3A44F4091A6FF6F29F3DFCEC3697E7C2E2E7A2011C153C3AE35Au8H8I</vt:lpwstr>
      </vt:variant>
      <vt:variant>
        <vt:lpwstr/>
      </vt:variant>
      <vt:variant>
        <vt:i4>3342447</vt:i4>
      </vt:variant>
      <vt:variant>
        <vt:i4>123</vt:i4>
      </vt:variant>
      <vt:variant>
        <vt:i4>0</vt:i4>
      </vt:variant>
      <vt:variant>
        <vt:i4>5</vt:i4>
      </vt:variant>
      <vt:variant>
        <vt:lpwstr>consultantplus://offline/ref=FD49600CCCCF866BEA4D18876FEA3A44F4091A6FF6F29F3DFCEC3697E7C2E2E7A2011C153C3AE35Au8H9I</vt:lpwstr>
      </vt:variant>
      <vt:variant>
        <vt:lpwstr/>
      </vt:variant>
      <vt:variant>
        <vt:i4>3342386</vt:i4>
      </vt:variant>
      <vt:variant>
        <vt:i4>120</vt:i4>
      </vt:variant>
      <vt:variant>
        <vt:i4>0</vt:i4>
      </vt:variant>
      <vt:variant>
        <vt:i4>5</vt:i4>
      </vt:variant>
      <vt:variant>
        <vt:lpwstr>consultantplus://offline/ref=FD49600CCCCF866BEA4D18876FEA3A44F4081269F4F79F3DFCEC3697E7C2E2E7A2011C153C3AE055u8H9I</vt:lpwstr>
      </vt:variant>
      <vt:variant>
        <vt:lpwstr/>
      </vt:variant>
      <vt:variant>
        <vt:i4>3342397</vt:i4>
      </vt:variant>
      <vt:variant>
        <vt:i4>117</vt:i4>
      </vt:variant>
      <vt:variant>
        <vt:i4>0</vt:i4>
      </vt:variant>
      <vt:variant>
        <vt:i4>5</vt:i4>
      </vt:variant>
      <vt:variant>
        <vt:lpwstr>consultantplus://offline/ref=FD49600CCCCF866BEA4D18876FEA3A44F4081269F4F79F3DFCEC3697E7C2E2E7A2011C153C3AE055u8H6I</vt:lpwstr>
      </vt:variant>
      <vt:variant>
        <vt:lpwstr/>
      </vt:variant>
      <vt:variant>
        <vt:i4>5963866</vt:i4>
      </vt:variant>
      <vt:variant>
        <vt:i4>114</vt:i4>
      </vt:variant>
      <vt:variant>
        <vt:i4>0</vt:i4>
      </vt:variant>
      <vt:variant>
        <vt:i4>5</vt:i4>
      </vt:variant>
      <vt:variant>
        <vt:lpwstr>consultantplus://offline/ref=FD49600CCCCF866BEA4D18876FEA3A44FD0F1B63FFFCC237F4B53A95E0CDBDF0A54810143C3AE2u5H6I</vt:lpwstr>
      </vt:variant>
      <vt:variant>
        <vt:lpwstr/>
      </vt:variant>
      <vt:variant>
        <vt:i4>5963777</vt:i4>
      </vt:variant>
      <vt:variant>
        <vt:i4>111</vt:i4>
      </vt:variant>
      <vt:variant>
        <vt:i4>0</vt:i4>
      </vt:variant>
      <vt:variant>
        <vt:i4>5</vt:i4>
      </vt:variant>
      <vt:variant>
        <vt:lpwstr>consultantplus://offline/ref=FD49600CCCCF866BEA4D18876FEA3A44FD041469F7FCC237F4B53A95E0CDBDF0A54810143C3BE3u5H0I</vt:lpwstr>
      </vt:variant>
      <vt:variant>
        <vt:lpwstr/>
      </vt:variant>
      <vt:variant>
        <vt:i4>5963791</vt:i4>
      </vt:variant>
      <vt:variant>
        <vt:i4>108</vt:i4>
      </vt:variant>
      <vt:variant>
        <vt:i4>0</vt:i4>
      </vt:variant>
      <vt:variant>
        <vt:i4>5</vt:i4>
      </vt:variant>
      <vt:variant>
        <vt:lpwstr>consultantplus://offline/ref=FD49600CCCCF866BEA4D18876FEA3A44F10E1B6AF0FCC237F4B53A95E0CDBDF0A54810143C3AE2u5H1I</vt:lpwstr>
      </vt:variant>
      <vt:variant>
        <vt:lpwstr/>
      </vt:variant>
      <vt:variant>
        <vt:i4>5963789</vt:i4>
      </vt:variant>
      <vt:variant>
        <vt:i4>105</vt:i4>
      </vt:variant>
      <vt:variant>
        <vt:i4>0</vt:i4>
      </vt:variant>
      <vt:variant>
        <vt:i4>5</vt:i4>
      </vt:variant>
      <vt:variant>
        <vt:lpwstr>consultantplus://offline/ref=FD49600CCCCF866BEA4D18876FEA3A44F10E1B6AF0FCC237F4B53A95E0CDBDF0A54810143C3AE2u5H3I</vt:lpwstr>
      </vt:variant>
      <vt:variant>
        <vt:lpwstr/>
      </vt:variant>
      <vt:variant>
        <vt:i4>5308511</vt:i4>
      </vt:variant>
      <vt:variant>
        <vt:i4>102</vt:i4>
      </vt:variant>
      <vt:variant>
        <vt:i4>0</vt:i4>
      </vt:variant>
      <vt:variant>
        <vt:i4>5</vt:i4>
      </vt:variant>
      <vt:variant>
        <vt:lpwstr>consultantplus://offline/ref=FD49600CCCCF866BEA4D18876FEA3A44F40A1269F4F69F3DFCEC3697E7uCH2I</vt:lpwstr>
      </vt:variant>
      <vt:variant>
        <vt:lpwstr/>
      </vt:variant>
      <vt:variant>
        <vt:i4>3342435</vt:i4>
      </vt:variant>
      <vt:variant>
        <vt:i4>99</vt:i4>
      </vt:variant>
      <vt:variant>
        <vt:i4>0</vt:i4>
      </vt:variant>
      <vt:variant>
        <vt:i4>5</vt:i4>
      </vt:variant>
      <vt:variant>
        <vt:lpwstr>consultantplus://offline/ref=FD49600CCCCF866BEA4D18876FEA3A44F40E1268F2F19F3DFCEC3697E7C2E2E7A2011C153C3AE353u8H1I</vt:lpwstr>
      </vt:variant>
      <vt:variant>
        <vt:lpwstr/>
      </vt:variant>
      <vt:variant>
        <vt:i4>5963785</vt:i4>
      </vt:variant>
      <vt:variant>
        <vt:i4>96</vt:i4>
      </vt:variant>
      <vt:variant>
        <vt:i4>0</vt:i4>
      </vt:variant>
      <vt:variant>
        <vt:i4>5</vt:i4>
      </vt:variant>
      <vt:variant>
        <vt:lpwstr>consultantplus://offline/ref=FD49600CCCCF866BEA4D18876FEA3A44F1081569FFFCC237F4B53A95E0CDBDF0A54810143C3AE2u5H3I</vt:lpwstr>
      </vt:variant>
      <vt:variant>
        <vt:lpwstr/>
      </vt:variant>
      <vt:variant>
        <vt:i4>5963785</vt:i4>
      </vt:variant>
      <vt:variant>
        <vt:i4>93</vt:i4>
      </vt:variant>
      <vt:variant>
        <vt:i4>0</vt:i4>
      </vt:variant>
      <vt:variant>
        <vt:i4>5</vt:i4>
      </vt:variant>
      <vt:variant>
        <vt:lpwstr>consultantplus://offline/ref=FD49600CCCCF866BEA4D18876FEA3A44F1081569FFFCC237F4B53A95E0CDBDF0A54810143C3BE1u5H3I</vt:lpwstr>
      </vt:variant>
      <vt:variant>
        <vt:lpwstr/>
      </vt:variant>
      <vt:variant>
        <vt:i4>5963780</vt:i4>
      </vt:variant>
      <vt:variant>
        <vt:i4>90</vt:i4>
      </vt:variant>
      <vt:variant>
        <vt:i4>0</vt:i4>
      </vt:variant>
      <vt:variant>
        <vt:i4>5</vt:i4>
      </vt:variant>
      <vt:variant>
        <vt:lpwstr>consultantplus://offline/ref=FD49600CCCCF866BEA4D18876FEA3A44F4091363FFFCC237F4B53A95E0CDBDF0A54810143C3AE2u5H6I</vt:lpwstr>
      </vt:variant>
      <vt:variant>
        <vt:lpwstr/>
      </vt:variant>
      <vt:variant>
        <vt:i4>5963780</vt:i4>
      </vt:variant>
      <vt:variant>
        <vt:i4>87</vt:i4>
      </vt:variant>
      <vt:variant>
        <vt:i4>0</vt:i4>
      </vt:variant>
      <vt:variant>
        <vt:i4>5</vt:i4>
      </vt:variant>
      <vt:variant>
        <vt:lpwstr>consultantplus://offline/ref=FD49600CCCCF866BEA4D18876FEA3A44F4091363FFFCC237F4B53A95E0CDBDF0A54810143C3AE2u5H6I</vt:lpwstr>
      </vt:variant>
      <vt:variant>
        <vt:lpwstr/>
      </vt:variant>
      <vt:variant>
        <vt:i4>5963868</vt:i4>
      </vt:variant>
      <vt:variant>
        <vt:i4>84</vt:i4>
      </vt:variant>
      <vt:variant>
        <vt:i4>0</vt:i4>
      </vt:variant>
      <vt:variant>
        <vt:i4>5</vt:i4>
      </vt:variant>
      <vt:variant>
        <vt:lpwstr>consultantplus://offline/ref=FD49600CCCCF866BEA4D18876FEA3A44F1051B6EF0FCC237F4B53A95E0CDBDF0A54810143C3AE2u5H6I</vt:lpwstr>
      </vt:variant>
      <vt:variant>
        <vt:lpwstr/>
      </vt:variant>
      <vt:variant>
        <vt:i4>3342396</vt:i4>
      </vt:variant>
      <vt:variant>
        <vt:i4>81</vt:i4>
      </vt:variant>
      <vt:variant>
        <vt:i4>0</vt:i4>
      </vt:variant>
      <vt:variant>
        <vt:i4>5</vt:i4>
      </vt:variant>
      <vt:variant>
        <vt:lpwstr>consultantplus://offline/ref=FD49600CCCCF866BEA4D18876FEA3A44F4091A6BF4F59F3DFCEC3697E7C2E2E7A2011C153C3AE352u8H8I</vt:lpwstr>
      </vt:variant>
      <vt:variant>
        <vt:lpwstr/>
      </vt:variant>
      <vt:variant>
        <vt:i4>6946865</vt:i4>
      </vt:variant>
      <vt:variant>
        <vt:i4>78</vt:i4>
      </vt:variant>
      <vt:variant>
        <vt:i4>0</vt:i4>
      </vt:variant>
      <vt:variant>
        <vt:i4>5</vt:i4>
      </vt:variant>
      <vt:variant>
        <vt:lpwstr/>
      </vt:variant>
      <vt:variant>
        <vt:lpwstr>Par239</vt:lpwstr>
      </vt:variant>
      <vt:variant>
        <vt:i4>6946865</vt:i4>
      </vt:variant>
      <vt:variant>
        <vt:i4>75</vt:i4>
      </vt:variant>
      <vt:variant>
        <vt:i4>0</vt:i4>
      </vt:variant>
      <vt:variant>
        <vt:i4>5</vt:i4>
      </vt:variant>
      <vt:variant>
        <vt:lpwstr/>
      </vt:variant>
      <vt:variant>
        <vt:lpwstr>Par239</vt:lpwstr>
      </vt:variant>
      <vt:variant>
        <vt:i4>5308501</vt:i4>
      </vt:variant>
      <vt:variant>
        <vt:i4>72</vt:i4>
      </vt:variant>
      <vt:variant>
        <vt:i4>0</vt:i4>
      </vt:variant>
      <vt:variant>
        <vt:i4>5</vt:i4>
      </vt:variant>
      <vt:variant>
        <vt:lpwstr>consultantplus://offline/ref=FD49600CCCCF866BEA4D18876FEA3A44F40A126AF5FE9F3DFCEC3697E7uCH2I</vt:lpwstr>
      </vt:variant>
      <vt:variant>
        <vt:lpwstr/>
      </vt:variant>
      <vt:variant>
        <vt:i4>3342443</vt:i4>
      </vt:variant>
      <vt:variant>
        <vt:i4>69</vt:i4>
      </vt:variant>
      <vt:variant>
        <vt:i4>0</vt:i4>
      </vt:variant>
      <vt:variant>
        <vt:i4>5</vt:i4>
      </vt:variant>
      <vt:variant>
        <vt:lpwstr>consultantplus://offline/ref=FD49600CCCCF866BEA4D18876FEA3A44F40A146EF6F39F3DFCEC3697E7C2E2E7A2011C153C3AE75Bu8H5I</vt:lpwstr>
      </vt:variant>
      <vt:variant>
        <vt:lpwstr/>
      </vt:variant>
      <vt:variant>
        <vt:i4>5963869</vt:i4>
      </vt:variant>
      <vt:variant>
        <vt:i4>66</vt:i4>
      </vt:variant>
      <vt:variant>
        <vt:i4>0</vt:i4>
      </vt:variant>
      <vt:variant>
        <vt:i4>5</vt:i4>
      </vt:variant>
      <vt:variant>
        <vt:lpwstr>consultantplus://offline/ref=FD49600CCCCF866BEA4D18876FEA3A44F10E1A62F1FCC237F4B53A95E0CDBDF0A54810143C3AE2u5H2I</vt:lpwstr>
      </vt:variant>
      <vt:variant>
        <vt:lpwstr/>
      </vt:variant>
      <vt:variant>
        <vt:i4>3342399</vt:i4>
      </vt:variant>
      <vt:variant>
        <vt:i4>63</vt:i4>
      </vt:variant>
      <vt:variant>
        <vt:i4>0</vt:i4>
      </vt:variant>
      <vt:variant>
        <vt:i4>5</vt:i4>
      </vt:variant>
      <vt:variant>
        <vt:lpwstr>consultantplus://offline/ref=FD49600CCCCF866BEA4D18876FEA3A44F40A126AF4F39F3DFCEC3697E7C2E2E7A2011C153C3AE552u8H3I</vt:lpwstr>
      </vt:variant>
      <vt:variant>
        <vt:lpwstr/>
      </vt:variant>
      <vt:variant>
        <vt:i4>5963867</vt:i4>
      </vt:variant>
      <vt:variant>
        <vt:i4>60</vt:i4>
      </vt:variant>
      <vt:variant>
        <vt:i4>0</vt:i4>
      </vt:variant>
      <vt:variant>
        <vt:i4>5</vt:i4>
      </vt:variant>
      <vt:variant>
        <vt:lpwstr>consultantplus://offline/ref=FD49600CCCCF866BEA4D18876FEA3A44F10F136BF5FCC237F4B53A95E0CDBDF0A54810143C3AE2u5H1I</vt:lpwstr>
      </vt:variant>
      <vt:variant>
        <vt:lpwstr/>
      </vt:variant>
      <vt:variant>
        <vt:i4>5963867</vt:i4>
      </vt:variant>
      <vt:variant>
        <vt:i4>57</vt:i4>
      </vt:variant>
      <vt:variant>
        <vt:i4>0</vt:i4>
      </vt:variant>
      <vt:variant>
        <vt:i4>5</vt:i4>
      </vt:variant>
      <vt:variant>
        <vt:lpwstr>consultantplus://offline/ref=FD49600CCCCF866BEA4D18876FEA3A44F0081168F5FCC237F4B53A95E0CDBDF0A54810143C3AE3u5H7I</vt:lpwstr>
      </vt:variant>
      <vt:variant>
        <vt:lpwstr/>
      </vt:variant>
      <vt:variant>
        <vt:i4>5963865</vt:i4>
      </vt:variant>
      <vt:variant>
        <vt:i4>54</vt:i4>
      </vt:variant>
      <vt:variant>
        <vt:i4>0</vt:i4>
      </vt:variant>
      <vt:variant>
        <vt:i4>5</vt:i4>
      </vt:variant>
      <vt:variant>
        <vt:lpwstr>consultantplus://offline/ref=FD49600CCCCF866BEA4D18876FEA3A44F10F136BF5FCC237F4B53A95E0CDBDF0A54810143C3AE2u5H3I</vt:lpwstr>
      </vt:variant>
      <vt:variant>
        <vt:lpwstr/>
      </vt:variant>
      <vt:variant>
        <vt:i4>3342396</vt:i4>
      </vt:variant>
      <vt:variant>
        <vt:i4>51</vt:i4>
      </vt:variant>
      <vt:variant>
        <vt:i4>0</vt:i4>
      </vt:variant>
      <vt:variant>
        <vt:i4>5</vt:i4>
      </vt:variant>
      <vt:variant>
        <vt:lpwstr>consultantplus://offline/ref=FD49600CCCCF866BEA4D18876FEA3A44F40A126AF4F39F3DFCEC3697E7C2E2E7A2011C153C3AE552u8H0I</vt:lpwstr>
      </vt:variant>
      <vt:variant>
        <vt:lpwstr/>
      </vt:variant>
      <vt:variant>
        <vt:i4>5963778</vt:i4>
      </vt:variant>
      <vt:variant>
        <vt:i4>48</vt:i4>
      </vt:variant>
      <vt:variant>
        <vt:i4>0</vt:i4>
      </vt:variant>
      <vt:variant>
        <vt:i4>5</vt:i4>
      </vt:variant>
      <vt:variant>
        <vt:lpwstr>consultantplus://offline/ref=FD49600CCCCF866BEA4D18876FEA3A44F3091062F3FCC237F4B53A95E0CDBDF0A54810143C3AE3u5HAI</vt:lpwstr>
      </vt:variant>
      <vt:variant>
        <vt:lpwstr/>
      </vt:variant>
      <vt:variant>
        <vt:i4>5308507</vt:i4>
      </vt:variant>
      <vt:variant>
        <vt:i4>45</vt:i4>
      </vt:variant>
      <vt:variant>
        <vt:i4>0</vt:i4>
      </vt:variant>
      <vt:variant>
        <vt:i4>5</vt:i4>
      </vt:variant>
      <vt:variant>
        <vt:lpwstr>consultantplus://offline/ref=FD49600CCCCF866BEA4D18876FEA3A44F409146AF4F49F3DFCEC3697E7uCH2I</vt:lpwstr>
      </vt:variant>
      <vt:variant>
        <vt:lpwstr/>
      </vt:variant>
      <vt:variant>
        <vt:i4>5963861</vt:i4>
      </vt:variant>
      <vt:variant>
        <vt:i4>42</vt:i4>
      </vt:variant>
      <vt:variant>
        <vt:i4>0</vt:i4>
      </vt:variant>
      <vt:variant>
        <vt:i4>5</vt:i4>
      </vt:variant>
      <vt:variant>
        <vt:lpwstr>consultantplus://offline/ref=FD49600CCCCF866BEA4D18876FEA3A44F20B1B68F1FCC237F4B53A95E0CDBDF0A54810143C3AE3u5H6I</vt:lpwstr>
      </vt:variant>
      <vt:variant>
        <vt:lpwstr/>
      </vt:variant>
      <vt:variant>
        <vt:i4>5963785</vt:i4>
      </vt:variant>
      <vt:variant>
        <vt:i4>39</vt:i4>
      </vt:variant>
      <vt:variant>
        <vt:i4>0</vt:i4>
      </vt:variant>
      <vt:variant>
        <vt:i4>5</vt:i4>
      </vt:variant>
      <vt:variant>
        <vt:lpwstr>consultantplus://offline/ref=FD49600CCCCF866BEA4D18876FEA3A44F10F136BF5FCC237F4B53A95E0CDBDF0A54810143C3AE3u5HBI</vt:lpwstr>
      </vt:variant>
      <vt:variant>
        <vt:lpwstr/>
      </vt:variant>
      <vt:variant>
        <vt:i4>3342436</vt:i4>
      </vt:variant>
      <vt:variant>
        <vt:i4>36</vt:i4>
      </vt:variant>
      <vt:variant>
        <vt:i4>0</vt:i4>
      </vt:variant>
      <vt:variant>
        <vt:i4>5</vt:i4>
      </vt:variant>
      <vt:variant>
        <vt:lpwstr>consultantplus://offline/ref=FD49600CCCCF866BEA4D18876FEA3A44F408146FF3F39F3DFCEC3697E7C2E2E7A2011C153C3AE353u8H0I</vt:lpwstr>
      </vt:variant>
      <vt:variant>
        <vt:lpwstr/>
      </vt:variant>
      <vt:variant>
        <vt:i4>3342393</vt:i4>
      </vt:variant>
      <vt:variant>
        <vt:i4>33</vt:i4>
      </vt:variant>
      <vt:variant>
        <vt:i4>0</vt:i4>
      </vt:variant>
      <vt:variant>
        <vt:i4>5</vt:i4>
      </vt:variant>
      <vt:variant>
        <vt:lpwstr>consultantplus://offline/ref=FD49600CCCCF866BEA4D18876FEA3A44F40A146EF6F39F3DFCEC3697E7C2E2E7A2011C153C3AE353u8H2I</vt:lpwstr>
      </vt:variant>
      <vt:variant>
        <vt:lpwstr/>
      </vt:variant>
      <vt:variant>
        <vt:i4>3342432</vt:i4>
      </vt:variant>
      <vt:variant>
        <vt:i4>30</vt:i4>
      </vt:variant>
      <vt:variant>
        <vt:i4>0</vt:i4>
      </vt:variant>
      <vt:variant>
        <vt:i4>5</vt:i4>
      </vt:variant>
      <vt:variant>
        <vt:lpwstr>consultantplus://offline/ref=FD49600CCCCF866BEA4D18876FEA3A44F40F136AF0F09F3DFCEC3697E7C2E2E7A2011C153C3AE35Au8H8I</vt:lpwstr>
      </vt:variant>
      <vt:variant>
        <vt:lpwstr/>
      </vt:variant>
      <vt:variant>
        <vt:i4>3342399</vt:i4>
      </vt:variant>
      <vt:variant>
        <vt:i4>27</vt:i4>
      </vt:variant>
      <vt:variant>
        <vt:i4>0</vt:i4>
      </vt:variant>
      <vt:variant>
        <vt:i4>5</vt:i4>
      </vt:variant>
      <vt:variant>
        <vt:lpwstr>consultantplus://offline/ref=FD49600CCCCF866BEA4D18876FEA3A44F40D116DF0F59F3DFCEC3697E7C2E2E7A2011C153C3AE252u8H5I</vt:lpwstr>
      </vt:variant>
      <vt:variant>
        <vt:lpwstr/>
      </vt:variant>
      <vt:variant>
        <vt:i4>3342443</vt:i4>
      </vt:variant>
      <vt:variant>
        <vt:i4>24</vt:i4>
      </vt:variant>
      <vt:variant>
        <vt:i4>0</vt:i4>
      </vt:variant>
      <vt:variant>
        <vt:i4>5</vt:i4>
      </vt:variant>
      <vt:variant>
        <vt:lpwstr>consultantplus://offline/ref=FD49600CCCCF866BEA4D18876FEA3A44F40A1763F1F09F3DFCEC3697E7C2E2E7A2011C153C3AE153u8H3I</vt:lpwstr>
      </vt:variant>
      <vt:variant>
        <vt:lpwstr/>
      </vt:variant>
      <vt:variant>
        <vt:i4>3342432</vt:i4>
      </vt:variant>
      <vt:variant>
        <vt:i4>21</vt:i4>
      </vt:variant>
      <vt:variant>
        <vt:i4>0</vt:i4>
      </vt:variant>
      <vt:variant>
        <vt:i4>5</vt:i4>
      </vt:variant>
      <vt:variant>
        <vt:lpwstr>consultantplus://offline/ref=FD49600CCCCF866BEA4D18876FEA3A44F4091A6FF6F29F3DFCEC3697E7C2E2E7A2011C153C3AE35Au8H6I</vt:lpwstr>
      </vt:variant>
      <vt:variant>
        <vt:lpwstr/>
      </vt:variant>
      <vt:variant>
        <vt:i4>3342433</vt:i4>
      </vt:variant>
      <vt:variant>
        <vt:i4>18</vt:i4>
      </vt:variant>
      <vt:variant>
        <vt:i4>0</vt:i4>
      </vt:variant>
      <vt:variant>
        <vt:i4>5</vt:i4>
      </vt:variant>
      <vt:variant>
        <vt:lpwstr>consultantplus://offline/ref=FD49600CCCCF866BEA4D18876FEA3A44F40F136AF0F09F3DFCEC3697E7C2E2E7A2011C153C3AE35Au8H9I</vt:lpwstr>
      </vt:variant>
      <vt:variant>
        <vt:lpwstr/>
      </vt:variant>
      <vt:variant>
        <vt:i4>3342396</vt:i4>
      </vt:variant>
      <vt:variant>
        <vt:i4>15</vt:i4>
      </vt:variant>
      <vt:variant>
        <vt:i4>0</vt:i4>
      </vt:variant>
      <vt:variant>
        <vt:i4>5</vt:i4>
      </vt:variant>
      <vt:variant>
        <vt:lpwstr>consultantplus://offline/ref=FD49600CCCCF866BEA4D18876FEA3A44F4081269F4F79F3DFCEC3697E7C2E2E7A2011C153C3AE055u8H7I</vt:lpwstr>
      </vt:variant>
      <vt:variant>
        <vt:lpwstr/>
      </vt:variant>
      <vt:variant>
        <vt:i4>3342397</vt:i4>
      </vt:variant>
      <vt:variant>
        <vt:i4>12</vt:i4>
      </vt:variant>
      <vt:variant>
        <vt:i4>0</vt:i4>
      </vt:variant>
      <vt:variant>
        <vt:i4>5</vt:i4>
      </vt:variant>
      <vt:variant>
        <vt:lpwstr>consultantplus://offline/ref=FD49600CCCCF866BEA4D18876FEA3A44F40A126AF4F39F3DFCEC3697E7C2E2E7A2011C153C3AE552u8H1I</vt:lpwstr>
      </vt:variant>
      <vt:variant>
        <vt:lpwstr/>
      </vt:variant>
      <vt:variant>
        <vt:i4>3342399</vt:i4>
      </vt:variant>
      <vt:variant>
        <vt:i4>9</vt:i4>
      </vt:variant>
      <vt:variant>
        <vt:i4>0</vt:i4>
      </vt:variant>
      <vt:variant>
        <vt:i4>5</vt:i4>
      </vt:variant>
      <vt:variant>
        <vt:lpwstr>consultantplus://offline/ref=FD49600CCCCF866BEA4D18876FEA3A44F40D116DF0F59F3DFCEC3697E7C2E2E7A2011C153C3AE252u8H5I</vt:lpwstr>
      </vt:variant>
      <vt:variant>
        <vt:lpwstr/>
      </vt:variant>
      <vt:variant>
        <vt:i4>3342434</vt:i4>
      </vt:variant>
      <vt:variant>
        <vt:i4>6</vt:i4>
      </vt:variant>
      <vt:variant>
        <vt:i4>0</vt:i4>
      </vt:variant>
      <vt:variant>
        <vt:i4>5</vt:i4>
      </vt:variant>
      <vt:variant>
        <vt:lpwstr>consultantplus://offline/ref=FD49600CCCCF866BEA4D18876FEA3A44F408126EF0F39F3DFCEC3697E7C2E2E7A2011C153C3AE154u8H5I</vt:lpwstr>
      </vt:variant>
      <vt:variant>
        <vt:lpwstr/>
      </vt:variant>
      <vt:variant>
        <vt:i4>3342391</vt:i4>
      </vt:variant>
      <vt:variant>
        <vt:i4>3</vt:i4>
      </vt:variant>
      <vt:variant>
        <vt:i4>0</vt:i4>
      </vt:variant>
      <vt:variant>
        <vt:i4>5</vt:i4>
      </vt:variant>
      <vt:variant>
        <vt:lpwstr>consultantplus://offline/ref=FD49600CCCCF866BEA4D18876FEA3A44F409176AF0F69F3DFCEC3697E7C2E2E7A2011C153C3AE15Bu8H3I</vt:lpwstr>
      </vt:variant>
      <vt:variant>
        <vt:lpwstr/>
      </vt:variant>
      <vt:variant>
        <vt:i4>5963786</vt:i4>
      </vt:variant>
      <vt:variant>
        <vt:i4>0</vt:i4>
      </vt:variant>
      <vt:variant>
        <vt:i4>0</vt:i4>
      </vt:variant>
      <vt:variant>
        <vt:i4>5</vt:i4>
      </vt:variant>
      <vt:variant>
        <vt:lpwstr>consultantplus://offline/ref=FD49600CCCCF866BEA4D18876FEA3A44F10F136BF5FCC237F4B53A95E0CDBDF0A54810143C3AE3u5HAI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Тимошков Никита</dc:creator>
  <cp:keywords/>
  <cp:lastModifiedBy>Serg</cp:lastModifiedBy>
  <cp:revision>2</cp:revision>
  <dcterms:created xsi:type="dcterms:W3CDTF">2015-08-03T15:31:00Z</dcterms:created>
  <dcterms:modified xsi:type="dcterms:W3CDTF">2015-08-03T15:31:00Z</dcterms:modified>
</cp:coreProperties>
</file>